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Друг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Хорошко</w:t>
      </w:r>
    </w:p>
    <w:p>
      <w:pPr/>
      <w:r>
        <w:rPr/>
        <w:t xml:space="preserve">У цьому світі кожному потрібен друг.</w:t>
      </w:r>
    </w:p>
    <w:p>
      <w:pPr/>
      <w:r>
        <w:rPr/>
        <w:t xml:space="preserve">Кому всі тайни відає він в слух.</w:t>
      </w:r>
    </w:p>
    <w:p>
      <w:pPr/>
      <w:r>
        <w:rPr/>
        <w:t xml:space="preserve">Кому із радістю добро у дім приносить.</w:t>
      </w:r>
    </w:p>
    <w:p>
      <w:pPr/>
      <w:r>
        <w:rPr/>
        <w:t xml:space="preserve">Та у замін нічого і не просить.</w:t>
      </w:r>
    </w:p>
    <w:p>
      <w:pPr/>
    </w:p>
    <w:p>
      <w:pPr/>
      <w:r>
        <w:rPr/>
        <w:t xml:space="preserve">Із ким всі біди й радість розділяєш.</w:t>
      </w:r>
    </w:p>
    <w:p>
      <w:pPr/>
      <w:r>
        <w:rPr/>
        <w:t xml:space="preserve">Кому у мить біди допомагаєш.</w:t>
      </w:r>
    </w:p>
    <w:p>
      <w:pPr/>
      <w:r>
        <w:rPr/>
        <w:t xml:space="preserve">Із ким в пітьмі й посеред світла.</w:t>
      </w:r>
    </w:p>
    <w:p>
      <w:pPr/>
      <w:r>
        <w:rPr/>
        <w:t xml:space="preserve">Душа у єдності розквітла.</w:t>
      </w:r>
    </w:p>
    <w:p>
      <w:pPr/>
    </w:p>
    <w:p>
      <w:pPr/>
      <w:r>
        <w:rPr/>
        <w:t xml:space="preserve">Із ким пройшов яскравий шлях.</w:t>
      </w:r>
    </w:p>
    <w:p>
      <w:pPr/>
      <w:r>
        <w:rPr/>
        <w:t xml:space="preserve">І в мить не зник пізнавши крах.</w:t>
      </w:r>
    </w:p>
    <w:p>
      <w:pPr/>
      <w:r>
        <w:rPr/>
        <w:t xml:space="preserve">Із ким життя тебе звело.</w:t>
      </w:r>
    </w:p>
    <w:p>
      <w:pPr/>
      <w:r>
        <w:rPr/>
        <w:t xml:space="preserve">Й до блага духу привело.</w:t>
      </w:r>
    </w:p>
    <w:p>
      <w:pPr/>
    </w:p>
    <w:p>
      <w:pPr/>
      <w:r>
        <w:rPr/>
        <w:t xml:space="preserve">Із ким ти страху не відаєш.</w:t>
      </w:r>
    </w:p>
    <w:p>
      <w:pPr/>
      <w:r>
        <w:rPr/>
        <w:t xml:space="preserve">Й в житті лиш волю відчуваєш.</w:t>
      </w:r>
    </w:p>
    <w:p>
      <w:pPr/>
      <w:r>
        <w:rPr/>
        <w:t xml:space="preserve">Хто тобі всіх грошей цінніший.</w:t>
      </w:r>
    </w:p>
    <w:p>
      <w:pPr/>
      <w:r>
        <w:rPr/>
        <w:t xml:space="preserve">Із ким ти вічно найщиріший.</w:t>
      </w:r>
    </w:p>
    <w:p>
      <w:pPr/>
    </w:p>
    <w:p>
      <w:pPr/>
      <w:r>
        <w:rPr/>
        <w:t xml:space="preserve">Друг — це є обрана родина.</w:t>
      </w:r>
    </w:p>
    <w:p>
      <w:pPr/>
      <w:r>
        <w:rPr/>
        <w:t xml:space="preserve">Це той із ким ти кожну мить лише мала дитина.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Друг — Григорій Хорошко</dc:title>
  <dc:description/>
  <dc:subject/>
  <cp:keywords/>
  <cp:category/>
  <cp:lastModifiedBy/>
  <dcterms:created xsi:type="dcterms:W3CDTF">2025-01-21T09:00:40+00:00</dcterms:created>
  <dcterms:modified xsi:type="dcterms:W3CDTF">2025-01-21T09:00:40+00:00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