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серця поклонюсь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Знову чую, мов співає мати,</w:t>
      </w:r>
    </w:p>
    <w:p>
      <w:pPr/>
      <w:r>
        <w:rPr/>
        <w:t xml:space="preserve">долітає голос до зорі.</w:t>
      </w:r>
    </w:p>
    <w:p>
      <w:pPr/>
      <w:r>
        <w:rPr/>
        <w:t xml:space="preserve">І мене виходять зустрічати</w:t>
      </w:r>
    </w:p>
    <w:p>
      <w:pPr/>
      <w:r>
        <w:rPr/>
        <w:t xml:space="preserve">край дороги наші явори.</w:t>
      </w:r>
    </w:p>
    <w:p>
      <w:pPr/>
    </w:p>
    <w:p>
      <w:pPr/>
      <w:r>
        <w:rPr/>
        <w:t xml:space="preserve">Сонце з небокраю</w:t>
      </w:r>
    </w:p>
    <w:p>
      <w:pPr/>
      <w:r>
        <w:rPr/>
        <w:t xml:space="preserve">встало рано-рано.</w:t>
      </w:r>
    </w:p>
    <w:p>
      <w:pPr/>
      <w:r>
        <w:rPr/>
        <w:t xml:space="preserve">Знову розмовляю</w:t>
      </w:r>
    </w:p>
    <w:p>
      <w:pPr/>
      <w:r>
        <w:rPr/>
        <w:t xml:space="preserve">з вами, рідна мамо.</w:t>
      </w:r>
    </w:p>
    <w:p>
      <w:pPr/>
    </w:p>
    <w:p>
      <w:pPr/>
      <w:r>
        <w:rPr/>
        <w:t xml:space="preserve">Ви співали дітям колискові,</w:t>
      </w:r>
    </w:p>
    <w:p>
      <w:pPr/>
      <w:r>
        <w:rPr/>
        <w:t xml:space="preserve">ніжне серце сповнили добром.</w:t>
      </w:r>
    </w:p>
    <w:p>
      <w:pPr/>
      <w:r>
        <w:rPr/>
        <w:t xml:space="preserve">Ви життя давали колоскові,</w:t>
      </w:r>
    </w:p>
    <w:p>
      <w:pPr/>
      <w:r>
        <w:rPr/>
        <w:t xml:space="preserve">щоб налився соком і зерном.</w:t>
      </w:r>
    </w:p>
    <w:p>
      <w:pPr/>
    </w:p>
    <w:p>
      <w:pPr/>
      <w:r>
        <w:rPr/>
        <w:t xml:space="preserve">Ваші материнські заповіти,</w:t>
      </w:r>
    </w:p>
    <w:p>
      <w:pPr/>
      <w:r>
        <w:rPr/>
        <w:t xml:space="preserve">як найперші на землі стежки.</w:t>
      </w:r>
    </w:p>
    <w:p>
      <w:pPr/>
      <w:r>
        <w:rPr/>
        <w:t xml:space="preserve">Виростають роботящі діти</w:t>
      </w:r>
    </w:p>
    <w:p>
      <w:pPr/>
      <w:r>
        <w:rPr/>
        <w:t xml:space="preserve">і дарують пісню нам жінки.</w:t>
      </w:r>
    </w:p>
    <w:p>
      <w:pPr/>
    </w:p>
    <w:p>
      <w:pPr/>
      <w:r>
        <w:rPr/>
        <w:t xml:space="preserve">Заквітують, як весна, бажання,</w:t>
      </w:r>
    </w:p>
    <w:p>
      <w:pPr/>
      <w:r>
        <w:rPr/>
        <w:t xml:space="preserve">я в тій пісні словом озовусь.</w:t>
      </w:r>
    </w:p>
    <w:p>
      <w:pPr/>
      <w:r>
        <w:rPr/>
        <w:t xml:space="preserve">Матерям з найглибшим побажанням</w:t>
      </w:r>
    </w:p>
    <w:p>
      <w:pPr/>
      <w:r>
        <w:rPr/>
        <w:t xml:space="preserve">я від серця щиро поклонюсь.</w:t>
      </w:r>
    </w:p>
    <w:p>
      <w:pPr/>
    </w:p>
    <w:p>
      <w:pPr/>
      <w:r>
        <w:rPr/>
        <w:t xml:space="preserve">Сонце з небокраю</w:t>
      </w:r>
    </w:p>
    <w:p>
      <w:pPr/>
      <w:r>
        <w:rPr/>
        <w:t xml:space="preserve">встало рано-рано.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серця поклонюсь — Микола Сингаївський</dc:title>
  <dc:description/>
  <dc:subject/>
  <cp:keywords/>
  <cp:category/>
  <cp:lastModifiedBy/>
  <dcterms:created xsi:type="dcterms:W3CDTF">2025-01-21T08:58:15+00:00</dcterms:created>
  <dcterms:modified xsi:type="dcterms:W3CDTF">2025-01-21T08:58:15+00:00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