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Дика груша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Томенко</w:t>
      </w:r>
    </w:p>
    <w:p>
      <w:pPr/>
      <w:r>
        <w:rPr>
          <w:b w:val="1"/>
          <w:bCs w:val="1"/>
        </w:rPr>
        <w:t xml:space="preserve">Диптих</w:t>
      </w:r>
    </w:p>
    <w:p>
      <w:pPr/>
    </w:p>
    <w:p>
      <w:pPr/>
      <w:r>
        <w:rPr/>
        <w:t xml:space="preserve">Матері</w:t>
      </w:r>
    </w:p>
    <w:p>
      <w:pPr/>
      <w:r>
        <w:rPr/>
        <w:t xml:space="preserve">І</w:t>
      </w:r>
    </w:p>
    <w:p>
      <w:pPr/>
      <w:r>
        <w:rPr/>
        <w:t xml:space="preserve">Схилилась груша над моїм дитинством,</w:t>
      </w:r>
    </w:p>
    <w:p>
      <w:pPr/>
      <w:r>
        <w:rPr/>
        <w:t xml:space="preserve">і тільки я не розумів, чому</w:t>
      </w:r>
    </w:p>
    <w:p>
      <w:pPr/>
      <w:r>
        <w:rPr/>
        <w:t xml:space="preserve">її прозвали дикою в народі.</w:t>
      </w:r>
    </w:p>
    <w:p>
      <w:pPr/>
      <w:r>
        <w:rPr/>
        <w:t xml:space="preserve">Може, тому,</w:t>
      </w:r>
    </w:p>
    <w:p>
      <w:pPr/>
      <w:r>
        <w:rPr/>
        <w:t xml:space="preserve">що від дерев відбилась,</w:t>
      </w:r>
    </w:p>
    <w:p>
      <w:pPr/>
      <w:r>
        <w:rPr/>
        <w:t xml:space="preserve">які потай над нею насміхались</w:t>
      </w:r>
    </w:p>
    <w:p>
      <w:pPr/>
      <w:r>
        <w:rPr/>
        <w:t xml:space="preserve">за несмачні</w:t>
      </w:r>
    </w:p>
    <w:p>
      <w:pPr/>
      <w:r>
        <w:rPr/>
        <w:t xml:space="preserve">терпкі її плоди...</w:t>
      </w:r>
    </w:p>
    <w:p>
      <w:pPr/>
      <w:r>
        <w:rPr/>
        <w:t xml:space="preserve">З тих пір вона, мабуть, одичавіла,</w:t>
      </w:r>
    </w:p>
    <w:p>
      <w:pPr/>
      <w:r>
        <w:rPr/>
        <w:t xml:space="preserve">бо коли ліз на грушу за кашкетом,</w:t>
      </w:r>
    </w:p>
    <w:p>
      <w:pPr/>
      <w:r>
        <w:rPr/>
        <w:t xml:space="preserve">вона колючками</w:t>
      </w:r>
    </w:p>
    <w:p>
      <w:pPr/>
      <w:r>
        <w:rPr/>
        <w:t xml:space="preserve">колола мені руки,</w:t>
      </w:r>
    </w:p>
    <w:p>
      <w:pPr/>
      <w:r>
        <w:rPr/>
        <w:t xml:space="preserve">щоб не зривав дочасно я для хлопців</w:t>
      </w:r>
    </w:p>
    <w:p>
      <w:pPr/>
      <w:r>
        <w:rPr/>
        <w:t xml:space="preserve">оті маленькі</w:t>
      </w:r>
    </w:p>
    <w:p>
      <w:pPr/>
      <w:r>
        <w:rPr/>
        <w:t xml:space="preserve">твердобокі дички...</w:t>
      </w:r>
    </w:p>
    <w:p>
      <w:pPr/>
      <w:r>
        <w:rPr/>
        <w:t xml:space="preserve">...І я упав</w:t>
      </w:r>
    </w:p>
    <w:p>
      <w:pPr/>
      <w:r>
        <w:rPr/>
        <w:t xml:space="preserve">від вибуху із груші —</w:t>
      </w:r>
    </w:p>
    <w:p>
      <w:pPr/>
      <w:r>
        <w:rPr/>
        <w:t xml:space="preserve">летіли танки</w:t>
      </w:r>
    </w:p>
    <w:p>
      <w:pPr/>
      <w:r>
        <w:rPr/>
        <w:t xml:space="preserve">з чорними хрестами,</w:t>
      </w:r>
    </w:p>
    <w:p>
      <w:pPr/>
      <w:r>
        <w:rPr/>
        <w:t xml:space="preserve">на гусениці</w:t>
      </w:r>
    </w:p>
    <w:p>
      <w:pPr/>
      <w:r>
        <w:rPr/>
        <w:t xml:space="preserve">стогін намотавши...</w:t>
      </w:r>
    </w:p>
    <w:p>
      <w:pPr/>
      <w:r>
        <w:rPr/>
        <w:t xml:space="preserve">А потім батька із доріг далеких</w:t>
      </w:r>
    </w:p>
    <w:p>
      <w:pPr/>
      <w:r>
        <w:rPr/>
        <w:t xml:space="preserve">я виглядав</w:t>
      </w:r>
    </w:p>
    <w:p>
      <w:pPr/>
      <w:r>
        <w:rPr/>
        <w:t xml:space="preserve">аж із вершечка груші...</w:t>
      </w:r>
    </w:p>
    <w:p>
      <w:pPr/>
      <w:r>
        <w:rPr/>
        <w:t xml:space="preserve">І вже чомусь, здається,</w:t>
      </w:r>
    </w:p>
    <w:p>
      <w:pPr/>
      <w:r>
        <w:rPr/>
        <w:t xml:space="preserve">не колола</w:t>
      </w:r>
    </w:p>
    <w:p>
      <w:pPr/>
      <w:r>
        <w:rPr/>
        <w:t xml:space="preserve">вона мене своїми колючками...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Я так любив ту дику грушу</w:t>
      </w:r>
    </w:p>
    <w:p>
      <w:pPr/>
      <w:r>
        <w:rPr/>
        <w:t xml:space="preserve">з розлогим віттям під вікном,</w:t>
      </w:r>
    </w:p>
    <w:p>
      <w:pPr/>
      <w:r>
        <w:rPr/>
        <w:t xml:space="preserve">хоч сік тих груш у горлі й душить</w:t>
      </w:r>
    </w:p>
    <w:p>
      <w:pPr/>
      <w:r>
        <w:rPr/>
        <w:t xml:space="preserve">терпким холодним молоком...</w:t>
      </w:r>
    </w:p>
    <w:p>
      <w:pPr/>
    </w:p>
    <w:p>
      <w:pPr/>
      <w:r>
        <w:rPr/>
        <w:t xml:space="preserve">Під нею з матір'ю на зорі</w:t>
      </w:r>
    </w:p>
    <w:p>
      <w:pPr/>
      <w:r>
        <w:rPr/>
        <w:t xml:space="preserve">дивився в тихі вечори.</w:t>
      </w:r>
    </w:p>
    <w:p>
      <w:pPr/>
      <w:r>
        <w:rPr/>
        <w:t xml:space="preserve">А потім хвилі мене в море</w:t>
      </w:r>
    </w:p>
    <w:p>
      <w:pPr/>
      <w:r>
        <w:rPr/>
        <w:t xml:space="preserve">понесли вдаль від дітвори...</w:t>
      </w:r>
    </w:p>
    <w:p>
      <w:pPr/>
    </w:p>
    <w:p>
      <w:pPr/>
      <w:r>
        <w:rPr/>
        <w:t xml:space="preserve">І ось іду я знов до хати —</w:t>
      </w:r>
    </w:p>
    <w:p>
      <w:pPr/>
      <w:r>
        <w:rPr/>
        <w:t xml:space="preserve">мені її не розлюбить!</w:t>
      </w:r>
    </w:p>
    <w:p>
      <w:pPr/>
      <w:r>
        <w:rPr/>
        <w:t xml:space="preserve">Назустріч сніг летить лапатий</w:t>
      </w:r>
    </w:p>
    <w:p>
      <w:pPr/>
      <w:r>
        <w:rPr/>
        <w:t xml:space="preserve">в обійми посивілих віт...</w:t>
      </w:r>
    </w:p>
    <w:p>
      <w:pPr/>
    </w:p>
    <w:p>
      <w:pPr/>
      <w:r>
        <w:rPr/>
        <w:t xml:space="preserve">Та грушу не застав я вдома —</w:t>
      </w:r>
    </w:p>
    <w:p>
      <w:pPr/>
      <w:r>
        <w:rPr/>
        <w:t xml:space="preserve">вона за матір'ю пішла...</w:t>
      </w:r>
    </w:p>
    <w:p>
      <w:pPr/>
      <w:r>
        <w:rPr/>
        <w:t xml:space="preserve">А тут до болю все знайоме,</w:t>
      </w:r>
    </w:p>
    <w:p>
      <w:pPr/>
      <w:r>
        <w:rPr/>
        <w:t xml:space="preserve">аж серце вигора дотла...</w:t>
      </w:r>
    </w:p>
    <w:p>
      <w:pPr/>
    </w:p>
    <w:p>
      <w:pPr/>
      <w:r>
        <w:rPr/>
        <w:t xml:space="preserve">...Йду на могилу. Синій вечір</w:t>
      </w:r>
    </w:p>
    <w:p>
      <w:pPr/>
      <w:r>
        <w:rPr/>
        <w:t xml:space="preserve">тремтить незірваним листком...</w:t>
      </w:r>
    </w:p>
    <w:p>
      <w:pPr/>
      <w:r>
        <w:rPr/>
        <w:t xml:space="preserve">І груша,</w:t>
      </w:r>
    </w:p>
    <w:p>
      <w:pPr/>
      <w:r>
        <w:rPr/>
        <w:t xml:space="preserve">ледь схиливши плечі,</w:t>
      </w:r>
    </w:p>
    <w:p>
      <w:pPr/>
      <w:r>
        <w:rPr/>
        <w:t xml:space="preserve">стоїть над матір'ю хрестом...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Дика груша — Микола Томенко</dc:title>
  <dc:description/>
  <dc:subject/>
  <cp:keywords/>
  <cp:category/>
  <cp:lastModifiedBy/>
  <dcterms:created xsi:type="dcterms:W3CDTF">2025-01-21T09:00:55+00:00</dcterms:created>
  <dcterms:modified xsi:type="dcterms:W3CDTF">2025-01-21T09:00:55+00:00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