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нашій Голгофі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Бабій</w:t>
      </w:r>
    </w:p>
    <w:p>
      <w:pPr/>
      <w:r>
        <w:rPr/>
        <w:t xml:space="preserve">Народ, утомлений в боях,</w:t>
      </w:r>
    </w:p>
    <w:p>
      <w:pPr/>
      <w:r>
        <w:rPr/>
        <w:t xml:space="preserve">Упав хрестом у пил, на шлях,</w:t>
      </w:r>
    </w:p>
    <w:p>
      <w:pPr/>
      <w:r>
        <w:rPr/>
        <w:t xml:space="preserve">Тернистий шлях...</w:t>
      </w:r>
    </w:p>
    <w:p>
      <w:pPr/>
      <w:r>
        <w:rPr/>
        <w:t xml:space="preserve">Регочуть Юдині сини,</w:t>
      </w:r>
    </w:p>
    <w:p>
      <w:pPr/>
      <w:r>
        <w:rPr/>
        <w:t xml:space="preserve">Міняйлів чернь кричить: "Розпни!</w:t>
      </w:r>
    </w:p>
    <w:p>
      <w:pPr/>
      <w:r>
        <w:rPr/>
        <w:t xml:space="preserve">Розпни, розпни!"</w:t>
      </w:r>
    </w:p>
    <w:p>
      <w:pPr/>
      <w:r>
        <w:rPr/>
        <w:t xml:space="preserve">Торгуючи святим добром,</w:t>
      </w:r>
    </w:p>
    <w:p>
      <w:pPr/>
      <w:r>
        <w:rPr/>
        <w:t xml:space="preserve">Сварню почали під хрестом,</w:t>
      </w:r>
    </w:p>
    <w:p>
      <w:pPr/>
      <w:r>
        <w:rPr/>
        <w:t xml:space="preserve">Святим хрестом!..</w:t>
      </w:r>
    </w:p>
    <w:p>
      <w:pPr/>
      <w:r>
        <w:rPr/>
        <w:t xml:space="preserve">Поклали в гріб Народ – Христа,</w:t>
      </w:r>
    </w:p>
    <w:p>
      <w:pPr/>
      <w:r>
        <w:rPr/>
        <w:t xml:space="preserve">Й пішла на пир та чернь пуста</w:t>
      </w:r>
    </w:p>
    <w:p>
      <w:pPr/>
      <w:r>
        <w:rPr/>
        <w:t xml:space="preserve">В шумні міста...</w:t>
      </w:r>
    </w:p>
    <w:p>
      <w:pPr/>
      <w:r>
        <w:rPr/>
        <w:t xml:space="preserve">Весь Рим гуде під хор пісень.</w:t>
      </w:r>
    </w:p>
    <w:p>
      <w:pPr/>
      <w:r>
        <w:rPr/>
        <w:t xml:space="preserve">Дрожіть! Іде вже третій день,</w:t>
      </w:r>
    </w:p>
    <w:p>
      <w:pPr/>
      <w:r>
        <w:rPr/>
        <w:t xml:space="preserve">Воскресний день!</w:t>
      </w:r>
    </w:p>
    <w:p>
      <w:pPr/>
      <w:r>
        <w:rPr/>
        <w:t xml:space="preserve">Впав гробний камінь, впав ґраніт,</w:t>
      </w:r>
    </w:p>
    <w:p>
      <w:pPr/>
      <w:r>
        <w:rPr/>
        <w:t xml:space="preserve">Встає вже істина, йде в світ</w:t>
      </w:r>
    </w:p>
    <w:p>
      <w:pPr/>
      <w:r>
        <w:rPr/>
        <w:t xml:space="preserve">Спасти весь рід,</w:t>
      </w:r>
    </w:p>
    <w:p>
      <w:pPr/>
      <w:r>
        <w:rPr/>
        <w:t xml:space="preserve">Весь людський рід.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нашій Голгофі — Олесь Бабій</dc:title>
  <dc:description/>
  <dc:subject/>
  <cp:keywords/>
  <cp:category/>
  <cp:lastModifiedBy/>
  <dcterms:created xsi:type="dcterms:W3CDTF">2025-01-21T08:59:08+00:00</dcterms:created>
  <dcterms:modified xsi:type="dcterms:W3CDTF">2025-01-21T08:59:08+00:00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