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Доня стрілецька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Бабій</w:t>
      </w:r>
    </w:p>
    <w:p>
      <w:pPr/>
      <w:r>
        <w:rPr/>
        <w:t xml:space="preserve">Полями, ланами, під гору межою</w:t>
      </w:r>
    </w:p>
    <w:p>
      <w:pPr/>
      <w:r>
        <w:rPr/>
        <w:t xml:space="preserve">Ішло в літню днину маленьке дівчатко.</w:t>
      </w:r>
    </w:p>
    <w:p>
      <w:pPr/>
      <w:r>
        <w:rPr/>
        <w:t xml:space="preserve">Самотнє, обдерте. Рукою дрібною</w:t>
      </w:r>
    </w:p>
    <w:p>
      <w:pPr/>
      <w:r>
        <w:rPr/>
        <w:t xml:space="preserve">У кошику несло з обідом горнятко.</w:t>
      </w:r>
    </w:p>
    <w:p>
      <w:pPr/>
    </w:p>
    <w:p>
      <w:pPr/>
      <w:r>
        <w:rPr/>
        <w:t xml:space="preserve">Ішло, підбігало, із межі на межу,</w:t>
      </w:r>
    </w:p>
    <w:p>
      <w:pPr/>
      <w:r>
        <w:rPr/>
        <w:t xml:space="preserve">Втираючи піт, що котився по личку:</w:t>
      </w:r>
    </w:p>
    <w:p>
      <w:pPr/>
      <w:r>
        <w:rPr/>
        <w:t xml:space="preserve">"Ой леле! Цей глечик тяженький не вдержу.</w:t>
      </w:r>
    </w:p>
    <w:p>
      <w:pPr/>
      <w:r>
        <w:rPr/>
        <w:t xml:space="preserve">Спочину, зірву я для братчика чічку.</w:t>
      </w:r>
    </w:p>
    <w:p>
      <w:pPr/>
    </w:p>
    <w:p>
      <w:pPr/>
      <w:r>
        <w:rPr/>
        <w:t xml:space="preserve">Жучок ось чорненький,– погляну, цікаво;</w:t>
      </w:r>
    </w:p>
    <w:p>
      <w:pPr/>
      <w:r>
        <w:rPr/>
        <w:t xml:space="preserve">Ось мишка побігла,– якби тут наш котик!</w:t>
      </w:r>
    </w:p>
    <w:p>
      <w:pPr/>
      <w:r>
        <w:rPr/>
        <w:t xml:space="preserve">Там жайворон пісні посіяв на трави:</w:t>
      </w:r>
    </w:p>
    <w:p>
      <w:pPr/>
      <w:r>
        <w:rPr/>
        <w:t xml:space="preserve">Всі люди працюють, а він без роботи".</w:t>
      </w:r>
    </w:p>
    <w:p>
      <w:pPr/>
    </w:p>
    <w:p>
      <w:pPr/>
      <w:r>
        <w:rPr/>
        <w:t xml:space="preserve">Йде дальше дівчатко між ниви і збіжжя,</w:t>
      </w:r>
    </w:p>
    <w:p>
      <w:pPr/>
      <w:r>
        <w:rPr/>
        <w:t xml:space="preserve">Забрело, як в море, оглянулось, стало:</w:t>
      </w:r>
    </w:p>
    <w:p>
      <w:pPr/>
      <w:r>
        <w:rPr/>
        <w:t xml:space="preserve">Ні шляху, ні стежки – саме бездоріжжя;</w:t>
      </w:r>
    </w:p>
    <w:p>
      <w:pPr/>
      <w:r>
        <w:rPr/>
        <w:t xml:space="preserve">Гей, мабуть, дівчатко в полях заблукало.</w:t>
      </w:r>
    </w:p>
    <w:p>
      <w:pPr/>
    </w:p>
    <w:p>
      <w:pPr/>
      <w:r>
        <w:rPr/>
        <w:t xml:space="preserve">Так тихо, безлюдно, лиш вітер ланами –</w:t>
      </w:r>
    </w:p>
    <w:p>
      <w:pPr/>
      <w:r>
        <w:rPr/>
        <w:t xml:space="preserve">Ні женців, ні стежки, лиш колос і колос.</w:t>
      </w:r>
    </w:p>
    <w:p>
      <w:pPr/>
      <w:r>
        <w:rPr/>
        <w:t xml:space="preserve">"Де мама? Де женці? Зблудила я, мамо!" –</w:t>
      </w:r>
    </w:p>
    <w:p>
      <w:pPr/>
      <w:r>
        <w:rPr/>
        <w:t xml:space="preserve">І бідне дівчатко заплакало вголос.</w:t>
      </w:r>
    </w:p>
    <w:p>
      <w:pPr/>
    </w:p>
    <w:p>
      <w:pPr/>
      <w:r>
        <w:rPr/>
        <w:t xml:space="preserve">Піти б розпитати. "Як можна зблудити?</w:t>
      </w:r>
    </w:p>
    <w:p>
      <w:pPr/>
      <w:r>
        <w:rPr/>
        <w:t xml:space="preserve">Чи стежки не бачиш за житом? Ну, стидно",–</w:t>
      </w:r>
    </w:p>
    <w:p>
      <w:pPr/>
      <w:r>
        <w:rPr/>
        <w:t xml:space="preserve">"Коли ж бо я менша, як стебла у житі,</w:t>
      </w:r>
    </w:p>
    <w:p>
      <w:pPr/>
      <w:r>
        <w:rPr/>
        <w:t xml:space="preserve">Хоч стану на пальці, ще стежки не видно".–</w:t>
      </w:r>
    </w:p>
    <w:p>
      <w:pPr/>
    </w:p>
    <w:p>
      <w:pPr/>
      <w:r>
        <w:rPr/>
        <w:t xml:space="preserve">"Хто ж смів тут самотню лишати дитину?</w:t>
      </w:r>
    </w:p>
    <w:p>
      <w:pPr/>
      <w:r>
        <w:rPr/>
        <w:t xml:space="preserve">Ти звідки? Скажи-но: Де мама? Де татко?" –</w:t>
      </w:r>
    </w:p>
    <w:p>
      <w:pPr/>
      <w:r>
        <w:rPr/>
        <w:t xml:space="preserve">"Мій тато на войні за Україну загинув,</w:t>
      </w:r>
    </w:p>
    <w:p>
      <w:pPr/>
      <w:r>
        <w:rPr/>
        <w:t xml:space="preserve">А я несу мамі обід у горнятку".</w:t>
      </w:r>
    </w:p>
    <w:p>
      <w:pPr/>
    </w:p>
    <w:p>
      <w:pPr/>
      <w:r>
        <w:rPr/>
        <w:t xml:space="preserve">1927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Доня стрілецька — Олесь Бабій</dc:title>
  <dc:description/>
  <dc:subject/>
  <cp:keywords/>
  <cp:category/>
  <cp:lastModifiedBy/>
  <dcterms:created xsi:type="dcterms:W3CDTF">2025-01-21T08:59:31+00:00</dcterms:created>
  <dcterms:modified xsi:type="dcterms:W3CDTF">2025-01-21T08:59:31+00:00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