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Як-то гарно, любі діти,</w:t>
      </w:r>
    </w:p>
    <w:p>
      <w:pPr/>
      <w:r>
        <w:rPr/>
        <w:t xml:space="preserve">У вікно вам виглядати!</w:t>
      </w:r>
    </w:p>
    <w:p>
      <w:pPr/>
      <w:r>
        <w:rPr/>
        <w:t xml:space="preserve">В ньому все: тополі, квіти,</w:t>
      </w:r>
    </w:p>
    <w:p>
      <w:pPr/>
      <w:r>
        <w:rPr/>
        <w:t xml:space="preserve">Шлях і сонце біля хати.</w:t>
      </w:r>
    </w:p>
    <w:p>
      <w:pPr/>
    </w:p>
    <w:p>
      <w:pPr/>
      <w:r>
        <w:rPr/>
        <w:t xml:space="preserve">На оте вікно ранкове,</w:t>
      </w:r>
    </w:p>
    <w:p>
      <w:pPr/>
      <w:r>
        <w:rPr/>
        <w:t xml:space="preserve">Що голівки ваші гріє,</w:t>
      </w:r>
    </w:p>
    <w:p>
      <w:pPr/>
      <w:r>
        <w:rPr/>
        <w:t xml:space="preserve">Схожа наша рідна мова,</w:t>
      </w:r>
    </w:p>
    <w:p>
      <w:pPr/>
      <w:r>
        <w:rPr/>
        <w:t xml:space="preserve">Цілий світ вона відкриє.</w:t>
      </w:r>
    </w:p>
    <w:p>
      <w:pPr/>
    </w:p>
    <w:p>
      <w:pPr/>
      <w:r>
        <w:rPr/>
        <w:t xml:space="preserve">Бережіть її, малята,</w:t>
      </w:r>
    </w:p>
    <w:p>
      <w:pPr/>
      <w:r>
        <w:rPr/>
        <w:t xml:space="preserve">Як своє віконце миле,</w:t>
      </w:r>
    </w:p>
    <w:p>
      <w:pPr/>
      <w:r>
        <w:rPr/>
        <w:t xml:space="preserve">Що колись до нього мати</w:t>
      </w:r>
    </w:p>
    <w:p>
      <w:pPr/>
      <w:r>
        <w:rPr/>
        <w:t xml:space="preserve">Піднесла вас,</w:t>
      </w:r>
    </w:p>
    <w:p>
      <w:pPr/>
      <w:r>
        <w:rPr/>
        <w:t xml:space="preserve">посадила...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Віктор Терен</dc:title>
  <dc:description/>
  <dc:subject/>
  <cp:keywords/>
  <cp:category/>
  <cp:lastModifiedBy/>
  <dcterms:created xsi:type="dcterms:W3CDTF">2025-01-21T09:00:52+00:00</dcterms:created>
  <dcterms:modified xsi:type="dcterms:W3CDTF">2025-01-21T09:00:52+00:00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