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квітка тиші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Григорів</w:t>
      </w:r>
    </w:p>
    <w:p>
      <w:pPr/>
      <w:r>
        <w:rPr/>
        <w:t xml:space="preserve">ЗЕЛЕНА КВІТКА ТИШІ</w:t>
      </w:r>
    </w:p>
    <w:p>
      <w:pPr/>
      <w:r>
        <w:rPr/>
        <w:t xml:space="preserve">(збірка віршиків-верлібрів, уривок)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привечірніх борознах</w:t>
      </w:r>
    </w:p>
    <w:p>
      <w:pPr/>
      <w:r>
        <w:rPr/>
        <w:t xml:space="preserve">цвіте собі вечір</w:t>
      </w:r>
    </w:p>
    <w:p>
      <w:pPr/>
      <w:r>
        <w:rPr/>
        <w:t xml:space="preserve">поспішає до хати</w:t>
      </w:r>
    </w:p>
    <w:p>
      <w:pPr/>
      <w:r>
        <w:rPr/>
        <w:t xml:space="preserve">молоко у глечиках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веселі дзвоники криниць</w:t>
      </w:r>
    </w:p>
    <w:p>
      <w:pPr/>
      <w:r>
        <w:rPr/>
        <w:t xml:space="preserve">у за́тінок відер</w:t>
      </w:r>
    </w:p>
    <w:p>
      <w:pPr/>
      <w:r>
        <w:rPr/>
        <w:t xml:space="preserve">глибиняться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розливає тишу</w:t>
      </w:r>
    </w:p>
    <w:p>
      <w:pPr/>
      <w:r>
        <w:rPr/>
        <w:t xml:space="preserve">зелена квітка тиші —</w:t>
      </w:r>
    </w:p>
    <w:p>
      <w:pPr/>
      <w:r>
        <w:rPr/>
        <w:t xml:space="preserve">заховатися в ній</w:t>
      </w:r>
    </w:p>
    <w:p>
      <w:pPr/>
      <w:r>
        <w:rPr/>
        <w:t xml:space="preserve">чи як?..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грається сніг</w:t>
      </w:r>
    </w:p>
    <w:p>
      <w:pPr/>
      <w:r>
        <w:rPr/>
        <w:t xml:space="preserve">де виямки садів — присідає</w:t>
      </w:r>
    </w:p>
    <w:p>
      <w:pPr/>
      <w:r>
        <w:rPr/>
        <w:t xml:space="preserve">де кучугури — минає</w:t>
      </w:r>
    </w:p>
    <w:p>
      <w:pPr/>
      <w:r>
        <w:rPr/>
        <w:t xml:space="preserve">і летить собі у садок —</w:t>
      </w:r>
    </w:p>
    <w:p>
      <w:pPr/>
      <w:r>
        <w:rPr/>
        <w:t xml:space="preserve">ворушке світло несе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затишинах білого сяйва —</w:t>
      </w:r>
    </w:p>
    <w:p>
      <w:pPr/>
      <w:r>
        <w:rPr/>
        <w:t xml:space="preserve">тріпотливі озерця троянд</w:t>
      </w:r>
    </w:p>
    <w:p>
      <w:pPr/>
      <w:r>
        <w:rPr/>
        <w:t xml:space="preserve">край садка —</w:t>
      </w:r>
    </w:p>
    <w:p>
      <w:pPr/>
      <w:r>
        <w:rPr/>
        <w:t xml:space="preserve">тріпотливі крапельки вишень</w:t>
      </w:r>
    </w:p>
    <w:p>
      <w:pPr/>
      <w:r>
        <w:rPr/>
        <w:t xml:space="preserve">як обійняти оце?..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озирнулися дощі —</w:t>
      </w:r>
    </w:p>
    <w:p>
      <w:pPr/>
      <w:r>
        <w:rPr/>
        <w:t xml:space="preserve">сині сливи загойдують вітер</w:t>
      </w:r>
    </w:p>
    <w:p>
      <w:pPr/>
      <w:r>
        <w:rPr/>
        <w:t xml:space="preserve">озирнулися —</w:t>
      </w:r>
    </w:p>
    <w:p>
      <w:pPr/>
      <w:r>
        <w:rPr/>
        <w:t xml:space="preserve">жовті парасольки листя</w:t>
      </w:r>
    </w:p>
    <w:p>
      <w:pPr/>
      <w:r>
        <w:rPr/>
        <w:t xml:space="preserve">в порожній воді</w:t>
      </w:r>
    </w:p>
    <w:p>
      <w:pPr/>
      <w:r>
        <w:rPr/>
        <w:t xml:space="preserve">порожніють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наввипередки з дощем</w:t>
      </w:r>
    </w:p>
    <w:p>
      <w:pPr/>
      <w:r>
        <w:rPr/>
        <w:t xml:space="preserve">біжать сиві калюжі —</w:t>
      </w:r>
    </w:p>
    <w:p>
      <w:pPr/>
      <w:r>
        <w:rPr/>
        <w:t xml:space="preserve">розсипаються</w:t>
      </w:r>
    </w:p>
    <w:p>
      <w:pPr/>
      <w:r>
        <w:rPr/>
        <w:t xml:space="preserve">в стеблах</w:t>
      </w:r>
    </w:p>
    <w:p>
      <w:pPr/>
      <w:r>
        <w:rPr/>
        <w:t xml:space="preserve">в'юнких доріг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у той вівторок падав дощ</w:t>
      </w:r>
    </w:p>
    <w:p>
      <w:pPr/>
      <w:r>
        <w:rPr/>
        <w:t xml:space="preserve">то й сьогодні був би вівторок</w:t>
      </w:r>
    </w:p>
    <w:p>
      <w:pPr/>
      <w:r>
        <w:rPr/>
        <w:t xml:space="preserve">а так —</w:t>
      </w:r>
    </w:p>
    <w:p>
      <w:pPr/>
      <w:r>
        <w:rPr/>
        <w:t xml:space="preserve">ні дощу</w:t>
      </w:r>
    </w:p>
    <w:p>
      <w:pPr/>
      <w:r>
        <w:rPr/>
        <w:t xml:space="preserve">ні вівторка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чорнобоко — ожина</w:t>
      </w:r>
    </w:p>
    <w:p>
      <w:pPr/>
      <w:r>
        <w:rPr/>
        <w:t xml:space="preserve">червоняво — малина</w:t>
      </w:r>
    </w:p>
    <w:p>
      <w:pPr/>
      <w:r>
        <w:rPr/>
        <w:t xml:space="preserve">не розбігаються —</w:t>
      </w:r>
    </w:p>
    <w:p>
      <w:pPr/>
      <w:r>
        <w:rPr/>
        <w:t xml:space="preserve">кожна сама собі дощик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тече собі ріка</w:t>
      </w:r>
    </w:p>
    <w:p>
      <w:pPr/>
      <w:r>
        <w:rPr/>
        <w:t xml:space="preserve">бо має береги</w:t>
      </w:r>
    </w:p>
    <w:p>
      <w:pPr/>
    </w:p>
    <w:p>
      <w:pPr/>
      <w:r>
        <w:rPr/>
        <w:t xml:space="preserve">а чого на березі сидиш?</w:t>
      </w:r>
    </w:p>
    <w:p>
      <w:pPr/>
      <w:r>
        <w:rPr/>
        <w:t xml:space="preserve">когось проводжаєш?.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продовжити річку —</w:t>
      </w:r>
    </w:p>
    <w:p>
      <w:pPr/>
      <w:r>
        <w:rPr/>
        <w:t xml:space="preserve">це побігти за нею</w:t>
      </w:r>
    </w:p>
    <w:p>
      <w:pPr/>
    </w:p>
    <w:p>
      <w:pPr/>
      <w:r>
        <w:rPr/>
        <w:t xml:space="preserve">це змалювати на глині</w:t>
      </w:r>
    </w:p>
    <w:p>
      <w:pPr/>
      <w:r>
        <w:rPr/>
        <w:t xml:space="preserve">галузки хвиль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поскладала олівцi —</w:t>
      </w:r>
    </w:p>
    <w:p>
      <w:pPr/>
      <w:r>
        <w:rPr/>
        <w:t xml:space="preserve">вишиває</w:t>
      </w:r>
    </w:p>
    <w:p>
      <w:pPr/>
    </w:p>
    <w:p>
      <w:pPr/>
      <w:r>
        <w:rPr/>
        <w:t xml:space="preserve">пташка летіла — спинилася</w:t>
      </w:r>
    </w:p>
    <w:p>
      <w:pPr/>
      <w:r>
        <w:rPr/>
        <w:t xml:space="preserve">котилася річка — спинилася</w:t>
      </w:r>
    </w:p>
    <w:p>
      <w:pPr/>
      <w:r>
        <w:rPr/>
        <w:t xml:space="preserve">тепер собі сидять —</w:t>
      </w:r>
    </w:p>
    <w:p>
      <w:pPr/>
      <w:r>
        <w:rPr/>
        <w:t xml:space="preserve">дивуються</w:t>
      </w:r>
    </w:p>
    <w:p>
      <w:pPr/>
      <w:r>
        <w:rPr/>
        <w:t xml:space="preserve">одне з одного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вези вези мене конику</w:t>
      </w:r>
    </w:p>
    <w:p>
      <w:pPr/>
      <w:r>
        <w:rPr/>
        <w:t xml:space="preserve">попід сонцем</w:t>
      </w:r>
    </w:p>
    <w:p>
      <w:pPr/>
    </w:p>
    <w:p>
      <w:pPr/>
      <w:r>
        <w:rPr/>
        <w:t xml:space="preserve">вези вези мене річко</w:t>
      </w:r>
    </w:p>
    <w:p>
      <w:pPr/>
      <w:r>
        <w:rPr/>
        <w:t xml:space="preserve">між садками</w:t>
      </w:r>
    </w:p>
    <w:p>
      <w:pPr/>
    </w:p>
    <w:p>
      <w:pPr/>
      <w:r>
        <w:rPr/>
        <w:t xml:space="preserve">вези вези мене мамо</w:t>
      </w:r>
    </w:p>
    <w:p>
      <w:pPr/>
      <w:r>
        <w:rPr/>
        <w:t xml:space="preserve">ma й до тата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квітка тиші — Михайло Григорів</dc:title>
  <dc:description/>
  <dc:subject/>
  <cp:keywords/>
  <cp:category/>
  <cp:lastModifiedBy/>
  <dcterms:created xsi:type="dcterms:W3CDTF">2025-01-21T08:52:30+00:00</dcterms:created>
  <dcterms:modified xsi:type="dcterms:W3CDTF">2025-01-21T08:52:30+00:00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