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 би мені коника!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От би мені коника хто купив —</w:t>
      </w:r>
    </w:p>
    <w:p>
      <w:pPr/>
      <w:r>
        <w:rPr/>
        <w:t xml:space="preserve">Як би того коника я любив.</w:t>
      </w:r>
    </w:p>
    <w:p>
      <w:pPr/>
      <w:r>
        <w:rPr/>
        <w:t xml:space="preserve">Я б його за срібнії поводи</w:t>
      </w:r>
    </w:p>
    <w:p>
      <w:pPr/>
      <w:r>
        <w:rPr/>
        <w:t xml:space="preserve">До потічку чистого сам водив,</w:t>
      </w:r>
    </w:p>
    <w:p>
      <w:pPr/>
      <w:r>
        <w:rPr/>
        <w:t xml:space="preserve">Сам би йому гривоньку я чесав,</w:t>
      </w:r>
    </w:p>
    <w:p>
      <w:pPr/>
      <w:r>
        <w:rPr/>
        <w:t xml:space="preserve">Сам би свого коника й випасав,</w:t>
      </w:r>
    </w:p>
    <w:p>
      <w:pPr/>
      <w:r>
        <w:rPr/>
        <w:t xml:space="preserve">Чистив його стаєнку раз у раз,</w:t>
      </w:r>
    </w:p>
    <w:p>
      <w:pPr/>
      <w:r>
        <w:rPr/>
        <w:t xml:space="preserve">Дбав би йому сінечко про запас.</w:t>
      </w:r>
    </w:p>
    <w:p>
      <w:pPr/>
      <w:r>
        <w:rPr/>
        <w:t xml:space="preserve">Дуже б свого коника я любив,</w:t>
      </w:r>
    </w:p>
    <w:p>
      <w:pPr/>
      <w:r>
        <w:rPr/>
        <w:t xml:space="preserve">Якби мені коника хто купив.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би мені коника! — Оксана Кротюк</dc:title>
  <dc:description/>
  <dc:subject/>
  <cp:keywords/>
  <cp:category/>
  <cp:lastModifiedBy/>
  <dcterms:created xsi:type="dcterms:W3CDTF">2025-01-21T09:35:23+00:00</dcterms:created>
  <dcterms:modified xsi:type="dcterms:W3CDTF">2025-01-21T09:35:23+00:00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