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Подивись: на видноколі</w:t>
      </w:r>
    </w:p>
    <w:p>
      <w:pPr/>
      <w:r>
        <w:rPr/>
        <w:t xml:space="preserve">мов змінилися ліси.</w:t>
      </w:r>
    </w:p>
    <w:p>
      <w:pPr/>
      <w:r>
        <w:rPr/>
        <w:t xml:space="preserve">Хто це їх у жовтий колір</w:t>
      </w:r>
    </w:p>
    <w:p>
      <w:pPr/>
      <w:r>
        <w:rPr/>
        <w:t xml:space="preserve">так барвисто покрасив?</w:t>
      </w:r>
    </w:p>
    <w:p>
      <w:pPr/>
    </w:p>
    <w:p>
      <w:pPr/>
      <w:r>
        <w:rPr/>
        <w:t xml:space="preserve">Ось край річки жовті клени</w:t>
      </w:r>
    </w:p>
    <w:p>
      <w:pPr/>
      <w:r>
        <w:rPr/>
        <w:t xml:space="preserve">і берези золоті.</w:t>
      </w:r>
    </w:p>
    <w:p>
      <w:pPr/>
      <w:r>
        <w:rPr/>
        <w:t xml:space="preserve">Лиш ялиночки зелені</w:t>
      </w:r>
    </w:p>
    <w:p>
      <w:pPr/>
      <w:r>
        <w:rPr/>
        <w:t xml:space="preserve">залишились в самоті.</w:t>
      </w:r>
    </w:p>
    <w:p>
      <w:pPr/>
    </w:p>
    <w:p>
      <w:pPr/>
      <w:r>
        <w:rPr/>
        <w:t xml:space="preserve">І пишаються дерева</w:t>
      </w:r>
    </w:p>
    <w:p>
      <w:pPr/>
      <w:r>
        <w:rPr/>
        <w:t xml:space="preserve">золотим своїм вбранням.</w:t>
      </w:r>
    </w:p>
    <w:p>
      <w:pPr/>
      <w:r>
        <w:rPr/>
        <w:t xml:space="preserve">– Це якийсь маляр, напевно,</w:t>
      </w:r>
    </w:p>
    <w:p>
      <w:pPr/>
      <w:r>
        <w:rPr/>
        <w:t xml:space="preserve">догодити хоче нам.</w:t>
      </w:r>
    </w:p>
    <w:p>
      <w:pPr/>
    </w:p>
    <w:p>
      <w:pPr/>
      <w:r>
        <w:rPr/>
        <w:t xml:space="preserve">А маляр цей –</w:t>
      </w:r>
    </w:p>
    <w:p>
      <w:pPr/>
      <w:r>
        <w:rPr/>
        <w:t xml:space="preserve">місяць Жовтень –</w:t>
      </w:r>
    </w:p>
    <w:p>
      <w:pPr/>
      <w:r>
        <w:rPr/>
        <w:t xml:space="preserve">у відерцях чарівних</w:t>
      </w:r>
    </w:p>
    <w:p>
      <w:pPr/>
      <w:r>
        <w:rPr/>
        <w:t xml:space="preserve">жовту фарбу перебовтав</w:t>
      </w:r>
    </w:p>
    <w:p>
      <w:pPr/>
      <w:r>
        <w:rPr/>
        <w:t xml:space="preserve">і розбризкує по 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Жовтень — Наталя Забіла</dc:title>
  <dc:description/>
  <dc:subject/>
  <cp:keywords/>
  <cp:category/>
  <cp:lastModifiedBy/>
  <dcterms:created xsi:type="dcterms:W3CDTF">2025-01-21T08:59:12+00:00</dcterms:created>
  <dcterms:modified xsi:type="dcterms:W3CDTF">2025-01-21T08:59:12+00:00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