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Черевички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Черевички у житі,</w:t>
      </w:r>
    </w:p>
    <w:p>
      <w:pPr/>
      <w:r>
        <w:rPr/>
        <w:t xml:space="preserve">Черевички у житі,</w:t>
      </w:r>
    </w:p>
    <w:p>
      <w:pPr/>
      <w:r>
        <w:rPr/>
        <w:t xml:space="preserve">Черевички по стерні...</w:t>
      </w:r>
    </w:p>
    <w:p>
      <w:pPr/>
      <w:r>
        <w:rPr/>
        <w:t xml:space="preserve">Сині, сині, невеличкі</w:t>
      </w:r>
    </w:p>
    <w:p>
      <w:pPr/>
      <w:r>
        <w:rPr/>
        <w:t xml:space="preserve">Зозулині черевички</w:t>
      </w:r>
    </w:p>
    <w:p>
      <w:pPr/>
      <w:r>
        <w:rPr/>
        <w:t xml:space="preserve">Як зірвати мені?</w:t>
      </w:r>
    </w:p>
    <w:p>
      <w:pPr/>
    </w:p>
    <w:p>
      <w:pPr/>
      <w:r>
        <w:rPr/>
        <w:t xml:space="preserve">Черевички у житі,</w:t>
      </w:r>
    </w:p>
    <w:p>
      <w:pPr/>
      <w:r>
        <w:rPr/>
        <w:t xml:space="preserve">Черевички у житі,</w:t>
      </w:r>
    </w:p>
    <w:p>
      <w:pPr/>
      <w:r>
        <w:rPr/>
        <w:t xml:space="preserve">Рясно-рясно по стерні!</w:t>
      </w:r>
    </w:p>
    <w:p>
      <w:pPr/>
      <w:r>
        <w:rPr/>
        <w:t xml:space="preserve">Будуть хай зозуленятам,</w:t>
      </w:r>
    </w:p>
    <w:p>
      <w:pPr/>
      <w:r>
        <w:rPr/>
        <w:t xml:space="preserve">Всім зозулиним малятам —</w:t>
      </w:r>
    </w:p>
    <w:p>
      <w:pPr/>
      <w:r>
        <w:rPr/>
        <w:t xml:space="preserve">Не зриватиму, 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Черевички — Варвара Гринько</dc:title>
  <dc:description/>
  <dc:subject/>
  <cp:keywords/>
  <cp:category/>
  <cp:lastModifiedBy/>
  <dcterms:created xsi:type="dcterms:W3CDTF">2025-01-21T09:28:42+00:00</dcterms:created>
  <dcterms:modified xsi:type="dcterms:W3CDTF">2025-01-21T09:28:42+00:00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