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Фламінго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Рожевого птаха</w:t>
      </w:r>
    </w:p>
    <w:p>
      <w:pPr/>
      <w:r>
        <w:rPr/>
        <w:t xml:space="preserve">Природа створила,</w:t>
      </w:r>
    </w:p>
    <w:p>
      <w:pPr/>
      <w:r>
        <w:rPr/>
        <w:t xml:space="preserve">Лиш чорне на дзьобі</w:t>
      </w:r>
    </w:p>
    <w:p>
      <w:pPr/>
      <w:r>
        <w:rPr/>
        <w:t xml:space="preserve">Та трішки — на крилах.</w:t>
      </w:r>
    </w:p>
    <w:p>
      <w:pPr/>
      <w:r>
        <w:rPr/>
        <w:t xml:space="preserve">Ступає граційно,</w:t>
      </w:r>
    </w:p>
    <w:p>
      <w:pPr/>
      <w:r>
        <w:rPr/>
        <w:t xml:space="preserve">Тримається рівно,</w:t>
      </w:r>
    </w:p>
    <w:p>
      <w:pPr/>
      <w:r>
        <w:rPr/>
        <w:t xml:space="preserve">Мов вийшов на свято</w:t>
      </w:r>
    </w:p>
    <w:p>
      <w:pPr/>
      <w:r>
        <w:rPr/>
        <w:t xml:space="preserve">Рожевий фламінго.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Фламінго — Варвара Гринько</dc:title>
  <dc:description/>
  <dc:subject/>
  <cp:keywords/>
  <cp:category/>
  <cp:lastModifiedBy/>
  <dcterms:created xsi:type="dcterms:W3CDTF">2025-01-21T09:28:44+00:00</dcterms:created>
  <dcterms:modified xsi:type="dcterms:W3CDTF">2025-01-21T09:28:44+00:00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