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У садок з'явився новачок.</w:t>
      </w:r>
    </w:p>
    <w:p>
      <w:pPr/>
      <w:r>
        <w:rPr/>
        <w:t xml:space="preserve">Він прийшов у групу — і мовчок!</w:t>
      </w:r>
    </w:p>
    <w:p>
      <w:pPr/>
      <w:r>
        <w:rPr/>
        <w:t xml:space="preserve">Оченята в нього повні сліз.</w:t>
      </w:r>
    </w:p>
    <w:p>
      <w:pPr/>
      <w:r>
        <w:rPr/>
        <w:t xml:space="preserve">Він стоїть, в куток уткнувши ніс.</w:t>
      </w:r>
    </w:p>
    <w:p>
      <w:pPr/>
      <w:r>
        <w:rPr/>
        <w:t xml:space="preserve">Ми хотіли втішити його,</w:t>
      </w:r>
    </w:p>
    <w:p>
      <w:pPr/>
      <w:r>
        <w:rPr/>
        <w:t xml:space="preserve">Ми йому сказали: — Ти чого?</w:t>
      </w:r>
    </w:p>
    <w:p>
      <w:pPr/>
      <w:r>
        <w:rPr/>
        <w:t xml:space="preserve">Нащо так стояти у кутку?</w:t>
      </w:r>
    </w:p>
    <w:p>
      <w:pPr/>
      <w:r>
        <w:rPr/>
        <w:t xml:space="preserve">Краще з нами сядь на килимку!</w:t>
      </w:r>
    </w:p>
    <w:p>
      <w:pPr/>
      <w:r>
        <w:rPr/>
        <w:t xml:space="preserve">Ми збудуєм дім, такий, як наш,</w:t>
      </w:r>
    </w:p>
    <w:p>
      <w:pPr/>
      <w:r>
        <w:rPr/>
        <w:t xml:space="preserve">Для машин поставимо гараж.—</w:t>
      </w:r>
    </w:p>
    <w:p>
      <w:pPr/>
      <w:r>
        <w:rPr/>
        <w:t xml:space="preserve">Не схотів і глянути Тарас:</w:t>
      </w:r>
    </w:p>
    <w:p>
      <w:pPr/>
      <w:r>
        <w:rPr/>
        <w:t xml:space="preserve">Він стоїть і сердиться на нас.</w:t>
      </w:r>
    </w:p>
    <w:p>
      <w:pPr/>
      <w:r>
        <w:rPr/>
        <w:t xml:space="preserve">Ми такі: сказали — і взялись!</w:t>
      </w:r>
    </w:p>
    <w:p>
      <w:pPr/>
      <w:r>
        <w:rPr/>
        <w:t xml:space="preserve">Вже у нас і стінки підвелись.</w:t>
      </w:r>
    </w:p>
    <w:p>
      <w:pPr/>
      <w:r>
        <w:rPr/>
        <w:t xml:space="preserve">П'ять шоферів їдуть і гудуть,</w:t>
      </w:r>
    </w:p>
    <w:p>
      <w:pPr/>
      <w:r>
        <w:rPr/>
        <w:t xml:space="preserve">На машинах цеглу нам везуть.</w:t>
      </w:r>
    </w:p>
    <w:p>
      <w:pPr/>
      <w:r>
        <w:rPr/>
        <w:t xml:space="preserve">Буде дім за декілька хвилин!</w:t>
      </w:r>
    </w:p>
    <w:p>
      <w:pPr/>
      <w:r>
        <w:rPr/>
        <w:t xml:space="preserve">Потім ще збудуємо один.</w:t>
      </w:r>
    </w:p>
    <w:p>
      <w:pPr/>
      <w:r>
        <w:rPr/>
        <w:t xml:space="preserve">...Скільки можна сердитись</w:t>
      </w:r>
    </w:p>
    <w:p>
      <w:pPr/>
      <w:r>
        <w:rPr/>
        <w:t xml:space="preserve">на всіх?</w:t>
      </w:r>
    </w:p>
    <w:p>
      <w:pPr/>
      <w:r>
        <w:rPr/>
        <w:t xml:space="preserve">Хлипнув ще Тарасик і затих,</w:t>
      </w:r>
    </w:p>
    <w:p>
      <w:pPr/>
      <w:r>
        <w:rPr/>
        <w:t xml:space="preserve">Кулачком мерщій обтер сльозу.</w:t>
      </w:r>
    </w:p>
    <w:p>
      <w:pPr/>
      <w:r>
        <w:rPr/>
        <w:t xml:space="preserve">Можна, я вам цегли привезу?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Новачок — Марія Пригара</dc:title>
  <dc:description/>
  <dc:subject/>
  <cp:keywords/>
  <cp:category/>
  <cp:lastModifiedBy/>
  <dcterms:created xsi:type="dcterms:W3CDTF">2025-01-21T09:30:42+00:00</dcterms:created>
  <dcterms:modified xsi:type="dcterms:W3CDTF">2025-01-21T09:30:42+00:00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