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Ще в колисці немовля</w:t>
      </w:r>
    </w:p>
    <w:p>
      <w:pPr/>
      <w:r>
        <w:rPr/>
        <w:t xml:space="preserve">Слово "мама" вимовля.</w:t>
      </w:r>
    </w:p>
    <w:p>
      <w:pPr/>
      <w:r>
        <w:rPr/>
        <w:t xml:space="preserve">Найдорожче в світі слово</w:t>
      </w:r>
    </w:p>
    <w:p>
      <w:pPr/>
      <w:r>
        <w:rPr/>
        <w:t xml:space="preserve">Так звучить у рідній мові.</w:t>
      </w:r>
    </w:p>
    <w:p>
      <w:pPr/>
      <w:r>
        <w:rPr/>
        <w:t xml:space="preserve">Мати, матінка, матуся,</w:t>
      </w:r>
    </w:p>
    <w:p>
      <w:pPr/>
      <w:r>
        <w:rPr/>
        <w:t xml:space="preserve">Мама, мамочка, мамуся.</w:t>
      </w:r>
    </w:p>
    <w:p>
      <w:pPr/>
      <w:r>
        <w:rPr/>
        <w:t xml:space="preserve">Називаю тебе я,</w:t>
      </w:r>
    </w:p>
    <w:p>
      <w:pPr/>
      <w:r>
        <w:rPr/>
        <w:t xml:space="preserve">Рідна ненечко моя!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Мама — Варвара Гринько</dc:title>
  <dc:description/>
  <dc:subject/>
  <cp:keywords/>
  <cp:category/>
  <cp:lastModifiedBy/>
  <dcterms:created xsi:type="dcterms:W3CDTF">2025-01-21T08:52:31+00:00</dcterms:created>
  <dcterms:modified xsi:type="dcterms:W3CDTF">2025-01-21T08:52:31+00:00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