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степу на могилі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Летить з-над Чорного моря солоний вітер, гуля татарськими степами, козацькими шляхами, хилить високу траву, що не встигла пожовкнути від сонця. Лисніє шовком трава, біжить хвилями: не зразу й продерешся в її плутаній гущавині,— по груди людині сягає. Важко примітити в цій гущавині стежку, знайти втоптаний кінськими копитами шлях,— тільки той, хто змалечку звик мандрувати в степу, може його вгадати.</w:t>
      </w:r>
    </w:p>
    <w:p>
      <w:pPr/>
      <w:r>
        <w:rPr/>
        <w:t xml:space="preserve">А що ж то за подорожній іде в полудневу спеку, намацує стежку в траві довгим києм? За поясом пістоль, за плечима — бандура. Звисають на груди білі як молоко вуса, замість лівого ока — червона западина: старий кобзар-запорожець прямує кудись у дорогу. Не сам він: слідом шкутильгає гнідий кінь, хита головою — теж старий, аж сивий. Втома зморила обох: ні-ні та й стане кінь, зітхне важко, як людина, або кобзар зупиниться, зіпреться руками на кий — передихнути.</w:t>
      </w:r>
    </w:p>
    <w:p>
      <w:pPr/>
      <w:r>
        <w:rPr/>
        <w:t xml:space="preserve">Зійти б десь у ярок, посидіти в холодку, напитися води з джерела, та не видно близько яру. Тільки степова могила бовваніє попереду. Отам, у затінку, можна й перепочити.</w:t>
      </w:r>
    </w:p>
    <w:p>
      <w:pPr/>
      <w:r>
        <w:rPr/>
        <w:t xml:space="preserve">— Чуєш, Гнідашу, вже недалечко! Кульгай, кульгай, не зупиняйся!</w:t>
      </w:r>
    </w:p>
    <w:p>
      <w:pPr/>
      <w:r>
        <w:rPr/>
        <w:t xml:space="preserve">Зітхає кінь: недалечко, то й недалечко! І кобзар зітхає, поплескує спітнілу золотисту шию; все б гаразд, та покалічився гнідий, не може на ногу ступити — довелося злізти з сідла. Що не кажи, а и сам він, старий, теж підупав на силі — не йдуть бісові ноги, наче їх відібрало! І в голові джмелі гудуть, хоч горілки не пив і не нюхав.</w:t>
      </w:r>
    </w:p>
    <w:p>
      <w:pPr/>
      <w:r>
        <w:rPr/>
        <w:t xml:space="preserve">— Ану, Гнідашу, ще трохи! — чи то коня, чи самого себе заохочує старий.</w:t>
      </w:r>
    </w:p>
    <w:p>
      <w:pPr/>
      <w:r>
        <w:rPr/>
        <w:t xml:space="preserve">Та вже простяглася назустріч коротка полуднева тінь — ось і могила! Оддалік — невеличкий ярок: може ж, у ньому й вода є? Допіру над степом прошуміла злива.</w:t>
      </w:r>
    </w:p>
    <w:p>
      <w:pPr/>
      <w:r>
        <w:rPr/>
        <w:t xml:space="preserve">Гнідаш витяг морду, зафоркав — є вода! Запитливо глянув на господаря. І помалу пошкутильгав до ярка, став спускатися схилом.</w:t>
      </w:r>
    </w:p>
    <w:p>
      <w:pPr/>
      <w:r>
        <w:rPr/>
        <w:t xml:space="preserve">А старий випив трохи води з баклаги й ліг на землі. їсти нема чого, у торбі ні скоринки. До цього не звикать: траплялося старому й по тижню голодувати, блукаючи степом. Та млість лягла на груди, стисла серце, не дає зітхнути.</w:t>
      </w:r>
    </w:p>
    <w:p>
      <w:pPr/>
      <w:r>
        <w:rPr/>
        <w:t xml:space="preserve">Ой кобзарю, кобзарю, чи не відспівав ти своє? Чи не відтоптав рясту? Бо скидається на те, що час тобі лагодитися в далеку дорогу...</w:t>
      </w:r>
    </w:p>
    <w:p>
      <w:pPr/>
      <w:r>
        <w:rPr/>
        <w:t xml:space="preserve">Від цієї думки дужче застукотіло серце, кров швидше потекла по холонучих жилах. Ану, відступися, костомахо! Дай ще глянути з високої могили на степ, заспівати, як стане сили!</w:t>
      </w:r>
    </w:p>
    <w:p>
      <w:pPr/>
      <w:r>
        <w:rPr/>
        <w:t xml:space="preserve">Без цього й зо світу не піде кобзар: не таку має вдачу!</w:t>
      </w:r>
    </w:p>
    <w:p>
      <w:pPr/>
      <w:r>
        <w:rPr/>
        <w:t xml:space="preserve">І, зціпивши зуби, хитаючись на ослаблих ногах, звівся старий. Закинув бандуру за плече й поліз-побрався схилом угору...</w:t>
      </w:r>
    </w:p>
    <w:p>
      <w:pPr/>
      <w:r>
        <w:rPr/>
        <w:t xml:space="preserve">Ой же й висока могила — і коли воно таку насипано?! Аж чудно згадати, що колись, замолоду, міг разів зо три збігти на вершину й шугнути на втіху братчикам-козакам униз, не зводячи подиху. А раз було — не втримався на ногах і покотився з могили шкереберть. Отут його й прозвано Загребою, бо скотився, мовляв, додолу коржем, а їх на Січі звуть "загребами", через те що печуть, загрібаючи в гарячий попіл.</w:t>
      </w:r>
    </w:p>
    <w:p>
      <w:pPr/>
      <w:r>
        <w:rPr/>
        <w:t xml:space="preserve">Чи від спогадів, чи від того, що, хапаючись за траву, добрався-таки до вершини, трохи полегшало.</w:t>
      </w:r>
    </w:p>
    <w:p>
      <w:pPr/>
      <w:r>
        <w:rPr/>
        <w:t xml:space="preserve">Сів, притулився до незграбно витесаної баби, що, мабуть, років з тисячу стояла на вершині, посміхаючись кам'яним ротом, і в обличчя, в груди хвилею вдарив гарячий, духмяний вітер.</w:t>
      </w:r>
    </w:p>
    <w:p>
      <w:pPr/>
      <w:r>
        <w:rPr/>
        <w:t xml:space="preserve">До самого обрію зеленів степ, де-не-де прошитий темними пасму — гами балок та ярів, поцяткований білими й жовтими озерцями квітучого катрану та буркун-зілля, від яких аж сюди, на могилу, віяло медом.</w:t>
      </w:r>
    </w:p>
    <w:p>
      <w:pPr/>
      <w:r>
        <w:rPr/>
        <w:t xml:space="preserve">Помалу відступили чорні думки. Кобзар скинув з плеча бандуру й стиха заспівав, перебираючи струни негнучкими пальцями:</w:t>
      </w:r>
    </w:p>
    <w:p>
      <w:pPr/>
      <w:r>
        <w:rPr>
          <w:i w:val="1"/>
          <w:iCs w:val="1"/>
        </w:rPr>
        <w:t xml:space="preserve">Ой їхали козаченьки з України,</w:t>
      </w:r>
    </w:p>
    <w:p>
      <w:pPr/>
      <w:r>
        <w:rPr/>
        <w:t xml:space="preserve">Попутали коників у долині.</w:t>
      </w:r>
    </w:p>
    <w:p>
      <w:pPr/>
      <w:r>
        <w:rPr/>
        <w:t xml:space="preserve">Гей, самі посідали на могилі,</w:t>
      </w:r>
    </w:p>
    <w:p>
      <w:pPr/>
      <w:r>
        <w:rPr/>
        <w:t xml:space="preserve">Викресали вогнику, закурили.</w:t>
      </w:r>
    </w:p>
    <w:p>
      <w:pPr/>
      <w:r>
        <w:rPr/>
        <w:t xml:space="preserve">Як же там далі? Либонь, так:</w:t>
      </w:r>
    </w:p>
    <w:p>
      <w:pPr/>
      <w:r>
        <w:rPr/>
        <w:t xml:space="preserve">Гей, викресали вогнику, закурили,—</w:t>
      </w:r>
    </w:p>
    <w:p>
      <w:pPr/>
      <w:r>
        <w:rPr/>
        <w:t xml:space="preserve">Розпустили пожар по долині,</w:t>
      </w:r>
    </w:p>
    <w:p>
      <w:pPr/>
      <w:r>
        <w:rPr/>
        <w:t xml:space="preserve">Попалили діточки солов'їні.</w:t>
      </w:r>
    </w:p>
    <w:p>
      <w:pPr/>
      <w:r>
        <w:rPr/>
        <w:t xml:space="preserve">Котрії старшії — полетіли.</w:t>
      </w:r>
    </w:p>
    <w:p>
      <w:pPr/>
      <w:r>
        <w:rPr/>
        <w:t xml:space="preserve">Котрії меншії — погоріли.</w:t>
      </w:r>
    </w:p>
    <w:p>
      <w:pPr/>
      <w:r>
        <w:rPr/>
        <w:t xml:space="preserve">Прилетіла матінка солов'їна:</w:t>
      </w:r>
    </w:p>
    <w:p>
      <w:pPr/>
      <w:r>
        <w:rPr/>
        <w:t xml:space="preserve">— Бідна ж моя головонька, нещаслива! </w:t>
      </w:r>
    </w:p>
    <w:p>
      <w:pPr/>
      <w:r>
        <w:rPr/>
        <w:t xml:space="preserve">І згадалося: цю пісню вивчив колись першу, як пішов до кобзаря в науку. Молодий був — двадцять літ мав чи, може, й менш...</w:t>
      </w:r>
    </w:p>
    <w:p>
      <w:pPr/>
      <w:r>
        <w:rPr/>
        <w:t xml:space="preserve">Як бились під Перекопом, вибив татарин око стрілою. Місяць тоді лежав у гарячці, не знав, коли день, коли ніч, бо й на друге око почав сліпнути. Якось одужав, не осліп — тільки бачив ледве-ледве, як туманом усе затягло.</w:t>
      </w:r>
    </w:p>
    <w:p>
      <w:pPr/>
      <w:r>
        <w:rPr/>
        <w:t xml:space="preserve">І полізла в голову всяка нечисть: нащо його жити калікою? Кому він на Січі отакий потрібен? Курінь підмітати чи коні пасти? Так він і того не здужає.</w:t>
      </w:r>
    </w:p>
    <w:p>
      <w:pPr/>
      <w:r>
        <w:rPr/>
        <w:t xml:space="preserve">Мабуть, вкоротив би собі віку, та порятував старий січовик з сусіднього куреня, перестрів:</w:t>
      </w:r>
    </w:p>
    <w:p>
      <w:pPr/>
      <w:r>
        <w:rPr/>
        <w:t xml:space="preserve">— Журишся, хлопче?</w:t>
      </w:r>
    </w:p>
    <w:p>
      <w:pPr/>
      <w:r>
        <w:rPr/>
        <w:t xml:space="preserve">Що на це скажеш?</w:t>
      </w:r>
    </w:p>
    <w:p>
      <w:pPr/>
      <w:r>
        <w:rPr/>
        <w:t xml:space="preserve">— А ти, той... ти співати вмієш?</w:t>
      </w:r>
    </w:p>
    <w:p>
      <w:pPr/>
      <w:r>
        <w:rPr/>
        <w:t xml:space="preserve">— Та наче співаю трохи...</w:t>
      </w:r>
    </w:p>
    <w:p>
      <w:pPr/>
      <w:r>
        <w:rPr/>
        <w:t xml:space="preserve">— Ану, ходім!</w:t>
      </w:r>
    </w:p>
    <w:p>
      <w:pPr/>
      <w:r>
        <w:rPr/>
        <w:t xml:space="preserve">І подибав, крекчучи, на околицю Січі — гасан-базар; там у мазанці біля корчми жив його побратим — старий кобзар Данило.</w:t>
      </w:r>
    </w:p>
    <w:p>
      <w:pPr/>
      <w:r>
        <w:rPr/>
        <w:t xml:space="preserve">Згадуючи, старий тільки всміхнувся та похитав головою. Бо хоч кобзар Данило, почувши про Стецькове лихо, і взяв його в науку, та втовкмачував ту науку по-своєму. Перепадало Стецькові й кийком по спині, й бандурою по голові, коли виводив пісню не так чи, крий Боже, переінакшував думу, як йому здавалося краще.</w:t>
      </w:r>
    </w:p>
    <w:p>
      <w:pPr/>
      <w:r>
        <w:rPr/>
        <w:t xml:space="preserve">— Ой ти, вражий сину! А ти ж чого це на свій копил перевертаєш? Отой кобзар, може, ночей не доспав, не пив, не їв, як думу складав — щоб людям у пам'ятку було, бо ц.е ж усе щира правда-бувальщина! Співай, кажу, отак, як є, не руш ні словечка!</w:t>
      </w:r>
    </w:p>
    <w:p>
      <w:pPr/>
      <w:r>
        <w:rPr/>
        <w:t xml:space="preserve">Запальний був дід, а таки, спасибі йому, навчив усього, що сам знав; а знав він без ліку пісень і дум, вже й не пам'ятав, котру в когось вивчив, а котру сам склав,— наспівав, мандруючи за січовим військом чи блукаючи з бандурою цо Україні.</w:t>
      </w:r>
    </w:p>
    <w:p>
      <w:pPr/>
      <w:r>
        <w:rPr/>
        <w:t xml:space="preserve">З того дня, коли, вклонившись дідові Данилові в ноги за науку, повісив Стецько через плече бандуру й уперше після свого каліцтва рушив із січовиками в похід, збігло ні багато ні мало — півсотні літ.</w:t>
      </w:r>
    </w:p>
    <w:p>
      <w:pPr/>
      <w:r>
        <w:rPr/>
        <w:t xml:space="preserve">Де тільки не був! Співав і на Майдані Сліз у Гезльові, й під ворітьми Стамбула, передавав вісті козакам-невільникам, як мали братчики їх визволяти. Ходив і в золотоверхий Київ, і в славний город Львів, а звідти в зелені гори Карпати, вівчарям співав на гірських полонинах.</w:t>
      </w:r>
    </w:p>
    <w:p>
      <w:pPr/>
      <w:r>
        <w:rPr/>
        <w:t xml:space="preserve">Приграючи собі на бандурі, коло багаття виспівував він думи про батька Хмеля, що нагнав лютого страху на панів-ляшків, розгромив їхнє військо під Жовтими Водами, під Корсунем та Пилявцями, ще й самого польського гетьмана коронного Миколу Потоцького захопив у полон.</w:t>
      </w:r>
    </w:p>
    <w:p>
      <w:pPr/>
      <w:r>
        <w:rPr/>
        <w:t xml:space="preserve">"Ая! Ая!" — дивуючись, притакували вівчарі. Вони пригощали кобзаря немудрими пастушими стравами — твердим овечим сиром і кислою сироваткою-жентицею, а тоді, взявшись за руки, і собі виводили гуцульських співанок такими гучними голосами, аж луна шугала в гори й сполохані олені тікали з полонин світ за очі.</w:t>
      </w:r>
    </w:p>
    <w:p>
      <w:pPr/>
      <w:r>
        <w:rPr/>
        <w:t xml:space="preserve">І гострили леґені топірці, йшли до батька Хмеля — гнати панство за Віслу.</w:t>
      </w:r>
    </w:p>
    <w:p>
      <w:pPr/>
      <w:r>
        <w:rPr/>
        <w:t xml:space="preserve">Росло, множилося козацьке військо: вже й у Польщі потай допитувалися про Хмеля затуркані хлопи.</w:t>
      </w:r>
    </w:p>
    <w:p>
      <w:pPr/>
      <w:r>
        <w:rPr/>
        <w:t xml:space="preserve">Ходив тоді кобзар і в Польщу, та нещасливо: спіймав якийсь панок біля свого маєтку, вкинув у льох, обіцяв уранці повісити, та не на того напав — утік Отецько серед ночі, ще й десяток панських хлопів забрав із собою на Україну.</w:t>
      </w:r>
    </w:p>
    <w:p>
      <w:pPr/>
      <w:r>
        <w:rPr/>
        <w:t xml:space="preserve">Зітхає старий: усього було доволі...</w:t>
      </w:r>
    </w:p>
    <w:p>
      <w:pPr/>
      <w:r>
        <w:rPr/>
        <w:t xml:space="preserve">Не сиділося старому на місці ніколи, така вже вдача. Була оце й зараз думка — піти на хутір до когось із братчиків-запорожців: багато старих побратимів доживає віку в степу. Та нічого, певне, з того не буде.</w:t>
      </w:r>
    </w:p>
    <w:p>
      <w:pPr/>
      <w:r>
        <w:rPr/>
        <w:t xml:space="preserve">Озвалися давні рани, пече-щемить серце. Складай, мабуть, останню думу, кобзарю!</w:t>
      </w:r>
    </w:p>
    <w:p>
      <w:pPr/>
      <w:r>
        <w:rPr/>
        <w:t xml:space="preserve">т заспівав старечий голос, забриніли струни:</w:t>
      </w:r>
    </w:p>
    <w:p>
      <w:pPr/>
      <w:r>
        <w:rPr>
          <w:i w:val="1"/>
          <w:iCs w:val="1"/>
        </w:rPr>
        <w:t xml:space="preserve">Гей, кобзо моя,</w:t>
      </w:r>
    </w:p>
    <w:p>
      <w:pPr/>
      <w:r>
        <w:rPr/>
        <w:t xml:space="preserve">Дружино моя,</w:t>
      </w:r>
    </w:p>
    <w:p>
      <w:pPr/>
      <w:r>
        <w:rPr/>
        <w:t xml:space="preserve">Бандуро моя мальована!</w:t>
      </w:r>
    </w:p>
    <w:p>
      <w:pPr/>
      <w:r>
        <w:rPr/>
        <w:t xml:space="preserve">Де ж мені тебе діти?</w:t>
      </w:r>
    </w:p>
    <w:p>
      <w:pPr/>
      <w:r>
        <w:rPr/>
        <w:t xml:space="preserve">Чи в степу спалити,</w:t>
      </w:r>
    </w:p>
    <w:p>
      <w:pPr/>
      <w:r>
        <w:rPr/>
        <w:t xml:space="preserve">Попілець за вітром пустити?</w:t>
      </w:r>
    </w:p>
    <w:p>
      <w:pPr/>
      <w:r>
        <w:rPr/>
        <w:t xml:space="preserve">А чи на могилі положити?</w:t>
      </w:r>
    </w:p>
    <w:p>
      <w:pPr/>
      <w:r>
        <w:rPr/>
        <w:t xml:space="preserve">Будуть буйні вітри в степу пролітати,</w:t>
      </w:r>
    </w:p>
    <w:p>
      <w:pPr/>
      <w:r>
        <w:rPr/>
        <w:t xml:space="preserve">Твої струни зачіпати,</w:t>
      </w:r>
    </w:p>
    <w:p>
      <w:pPr/>
      <w:r>
        <w:rPr/>
        <w:t xml:space="preserve">Жалібно вигравати.</w:t>
      </w:r>
    </w:p>
    <w:p>
      <w:pPr/>
      <w:r>
        <w:rPr/>
        <w:t xml:space="preserve">Будуть козаки подорожні проїжджати,</w:t>
      </w:r>
    </w:p>
    <w:p>
      <w:pPr/>
      <w:r>
        <w:rPr/>
        <w:t xml:space="preserve">Твій голос зачувати,</w:t>
      </w:r>
    </w:p>
    <w:p>
      <w:pPr/>
      <w:r>
        <w:rPr/>
        <w:t xml:space="preserve">До могили будуть завертати,</w:t>
      </w:r>
    </w:p>
    <w:p>
      <w:pPr/>
      <w:r>
        <w:rPr/>
        <w:t xml:space="preserve">Бандуро моя!</w:t>
      </w:r>
    </w:p>
    <w:p>
      <w:pPr/>
      <w:r>
        <w:rPr/>
        <w:t xml:space="preserve">Вийшов з яру кінь, пришкутильгав на хазяїнів голос, нашорошив вуха.</w:t>
      </w:r>
    </w:p>
    <w:p>
      <w:pPr/>
      <w:r>
        <w:rPr/>
        <w:t xml:space="preserve">Дужче й дужче бринить стара бандура серед степу, на могилі. Кобзар думу співає...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на могилі — Марія Пригара</dc:title>
  <dc:description/>
  <dc:subject/>
  <cp:keywords/>
  <cp:category/>
  <cp:lastModifiedBy/>
  <dcterms:created xsi:type="dcterms:W3CDTF">2025-01-21T09:30:43+00:00</dcterms:created>
  <dcterms:modified xsi:type="dcterms:W3CDTF">2025-01-21T09:30:43+00:00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