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Коли крізь розпач випнуться надії</w:t>
      </w:r>
    </w:p>
    <w:p>
      <w:pPr/>
      <w:r>
        <w:rPr/>
        <w:t xml:space="preserve">І загудуть на вітрі степовім,</w:t>
      </w:r>
    </w:p>
    <w:p>
      <w:pPr/>
      <w:r>
        <w:rPr/>
        <w:t xml:space="preserve">Я тоді твоїм ім'ям радію</w:t>
      </w:r>
    </w:p>
    <w:p>
      <w:pPr/>
      <w:r>
        <w:rPr/>
        <w:t xml:space="preserve">І сумую іменем твоїм.</w:t>
      </w:r>
    </w:p>
    <w:p>
      <w:pPr/>
    </w:p>
    <w:p>
      <w:pPr/>
      <w:r>
        <w:rPr/>
        <w:t xml:space="preserve">Коли грозує далеч неокрая</w:t>
      </w:r>
    </w:p>
    <w:p>
      <w:pPr/>
      <w:r>
        <w:rPr/>
        <w:t xml:space="preserve">У передгроззі дикім і німім,</w:t>
      </w:r>
    </w:p>
    <w:p>
      <w:pPr/>
      <w:r>
        <w:rPr/>
        <w:t xml:space="preserve">Я твоїм ім'ям благословляю,</w:t>
      </w:r>
    </w:p>
    <w:p>
      <w:pPr/>
      <w:r>
        <w:rPr/>
        <w:t xml:space="preserve">Проклинаю іменем твоїм.</w:t>
      </w:r>
    </w:p>
    <w:p>
      <w:pPr/>
    </w:p>
    <w:p>
      <w:pPr/>
      <w:r>
        <w:rPr/>
        <w:t xml:space="preserve">Коли мечами злоба небо крає</w:t>
      </w:r>
    </w:p>
    <w:p>
      <w:pPr/>
      <w:r>
        <w:rPr/>
        <w:t xml:space="preserve">І крушить твою вроду вікову,</w:t>
      </w:r>
    </w:p>
    <w:p>
      <w:pPr/>
      <w:r>
        <w:rPr/>
        <w:t xml:space="preserve">Я тоді з твоїм ім'ям вмираю</w:t>
      </w:r>
    </w:p>
    <w:p>
      <w:pPr/>
      <w:r>
        <w:rPr/>
        <w:t xml:space="preserve">І в твоєму імені живу!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Україні — Василь Симоненко</dc:title>
  <dc:description/>
  <dc:subject/>
  <cp:keywords/>
  <cp:category/>
  <cp:lastModifiedBy/>
  <dcterms:created xsi:type="dcterms:W3CDTF">2025-01-20T18:46:31+00:00</dcterms:created>
  <dcterms:modified xsi:type="dcterms:W3CDTF">2025-01-20T18:46:31+00:00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