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Молодець проти овець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Вийшов Дениско на двір. Бачить — на моріжку сусідський цапок пасеться. Підступив Дениско до цапка, войовничо голову нагнув.</w:t>
      </w:r>
    </w:p>
    <w:p>
      <w:pPr/>
      <w:r>
        <w:rPr/>
        <w:t xml:space="preserve">— Ну, що, — питає, — битись будемо чи миритись?</w:t>
      </w:r>
    </w:p>
    <w:p>
      <w:pPr/>
      <w:r>
        <w:rPr/>
        <w:t xml:space="preserve">А цапок байдужісінько скубе траву, ніби не до нього й мова.</w:t>
      </w:r>
    </w:p>
    <w:p>
      <w:pPr/>
      <w:r>
        <w:rPr/>
        <w:t xml:space="preserve">— То ти гордуєш мною? — розпалився Дениско.</w:t>
      </w:r>
    </w:p>
    <w:p>
      <w:pPr/>
      <w:r>
        <w:rPr/>
        <w:t xml:space="preserve">Ухопив він хлудину і хвось цапка по жижках.</w:t>
      </w:r>
    </w:p>
    <w:p>
      <w:pPr/>
      <w:r>
        <w:rPr/>
        <w:t xml:space="preserve">Відскочив цапок убік та спересердя буц рябеньке порося, що поряд у дощовій калюжці бабралось.</w:t>
      </w:r>
    </w:p>
    <w:p>
      <w:pPr/>
      <w:r>
        <w:rPr/>
        <w:t xml:space="preserve">"Куві! Куві!" — заволало, ніби його різали, порося і, перебігши подвір'я, шмиг у собачу буду.</w:t>
      </w:r>
    </w:p>
    <w:p>
      <w:pPr/>
      <w:r>
        <w:rPr/>
        <w:t xml:space="preserve">Вискочив з буди завжди сонний пес Кудлай і хрипким сердитим голосом "Г-гав!" на весь куток.</w:t>
      </w:r>
    </w:p>
    <w:p>
      <w:pPr/>
      <w:r>
        <w:rPr/>
        <w:t xml:space="preserve">Поряд на тину кіт Муркаш маніжився. Злякався Муркаш Кудлая та стриб у лободу.</w:t>
      </w:r>
    </w:p>
    <w:p>
      <w:pPr/>
      <w:r>
        <w:rPr/>
        <w:t xml:space="preserve">А там мишеня сиділо. Вихопилось, нажахане, з лободи і видрібцем Денискові під ноги.</w:t>
      </w:r>
    </w:p>
    <w:p>
      <w:pPr/>
      <w:r>
        <w:rPr/>
        <w:t xml:space="preserve">Дениско як не звересне! Кинувся до сіней, брязнув дверми, ще й на клямку зачинився.</w:t>
      </w:r>
    </w:p>
    <w:p>
      <w:pPr/>
      <w:r>
        <w:rPr/>
        <w:t xml:space="preserve">Добре, що Мар'янка всього того не бачила, бо неодмінно здійняла б забіяку на сміх. "Молодець проти овець, а проти молодця — сам вівця", — сказала б вона ще й зневажливо посміхнулася 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Молодець проти овець — Анатолій Григорук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