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Той ще не музика, хто в дудку дме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Григорук</w:t>
      </w:r>
    </w:p>
    <w:p>
      <w:pPr/>
      <w:r>
        <w:rPr/>
        <w:t xml:space="preserve">Ішов Дениско з дідусем повз крамницю. А там у вітрині стільки іграшок, що просто очі розбігаються!</w:t>
      </w:r>
    </w:p>
    <w:p>
      <w:pPr/>
      <w:r>
        <w:rPr/>
        <w:t xml:space="preserve">— Дідуню, — став благати Дениско. — Купи мені дудочку. Я про неї все життя мрію.</w:t>
      </w:r>
    </w:p>
    <w:p>
      <w:pPr/>
      <w:r>
        <w:rPr/>
        <w:t xml:space="preserve">Денисків дідусь — добра душа, внукові не відмовить. От і купив.</w:t>
      </w:r>
    </w:p>
    <w:p>
      <w:pPr/>
      <w:r>
        <w:rPr/>
        <w:t xml:space="preserve">Та невдовзі від тої дудочки нікому в хаті спокою не стало. Дениско ні на мить не випускав її з рук. Від світання до смерку він видобував з дудочки такі оглушливо могутні, такі розкотисті звуки, що здавалося, то без упину грякає молодий, повний сили весняний грім.</w:t>
      </w:r>
    </w:p>
    <w:p>
      <w:pPr/>
      <w:r>
        <w:rPr/>
        <w:t xml:space="preserve">Качки й кури ходили у дворі якісь знервовані. Пес Кудлай боявся вилізти з буди. А кіт Муркаш — той і зовсім з обійстя втік.</w:t>
      </w:r>
    </w:p>
    <w:p>
      <w:pPr/>
      <w:r>
        <w:rPr/>
        <w:t xml:space="preserve">Коли бабуні урвався терпець, вона заткнула пальцями вуха, глянула з докором на дідуся й вигукнула:</w:t>
      </w:r>
    </w:p>
    <w:p>
      <w:pPr/>
      <w:r>
        <w:rPr/>
        <w:t xml:space="preserve">— Ну, старий, і купив же ти дуду на свою біду!</w:t>
      </w:r>
    </w:p>
    <w:p>
      <w:pPr/>
      <w:r>
        <w:rPr/>
        <w:t xml:space="preserve">— Ваші грають — наші плачуть, — винувато усміхнувся дідусь.</w:t>
      </w:r>
    </w:p>
    <w:p>
      <w:pPr/>
      <w:r>
        <w:rPr/>
        <w:t xml:space="preserve">— Гарно грає, але танцювати неохота, — зітхнула мама.</w:t>
      </w:r>
    </w:p>
    <w:p>
      <w:pPr/>
      <w:r>
        <w:rPr/>
        <w:t xml:space="preserve">— А звісно, — буркнув тато. — Бо той ще не музика, хто в дудку дме.</w:t>
      </w:r>
    </w:p>
    <w:p>
      <w:pPr/>
      <w:r>
        <w:rPr/>
        <w:t xml:space="preserve">Дениско сторопів:</w:t>
      </w:r>
    </w:p>
    <w:p>
      <w:pPr/>
      <w:r>
        <w:rPr/>
        <w:t xml:space="preserve">— Та я ж вам!.. Для вас стараюся. Щоб веселіше було...</w:t>
      </w:r>
    </w:p>
    <w:p>
      <w:pPr/>
      <w:r>
        <w:rPr/>
        <w:t xml:space="preserve">Усі мовчали. Мар'янка церемонно вклонилася Денискові й сказала:</w:t>
      </w:r>
    </w:p>
    <w:p>
      <w:pPr/>
      <w:r>
        <w:rPr/>
        <w:t xml:space="preserve">— Красненько дякуємо. Але не за те, що грали, а за те, що перестали.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Той ще не музика, хто в дудку дме — Анатолій Григорук</dc:title>
  <dc:description/>
  <dc:subject/>
  <cp:keywords/>
  <cp:category/>
  <cp:lastModifiedBy/>
  <dcterms:created xsi:type="dcterms:W3CDTF">2025-01-21T09:37:15+00:00</dcterms:created>
  <dcterms:modified xsi:type="dcterms:W3CDTF">2025-01-21T09:37:15+00:00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