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Чарівна паличка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Тато, весь зосереджений, сидів за комп'ютером. Мама, очевидно, надовго, пішла в супермаркет. А Христинці самій так нудно, хоч плач.</w:t>
      </w:r>
    </w:p>
    <w:p>
      <w:pPr/>
      <w:r>
        <w:rPr/>
        <w:t xml:space="preserve">— Тату, — просить Христинка, — пограйся зі мною.</w:t>
      </w:r>
    </w:p>
    <w:p>
      <w:pPr/>
      <w:r>
        <w:rPr/>
        <w:t xml:space="preserve">— Ніколи мені, — буркає, не підводячи від комп'ютера голови, тато. – Бачиш, я зайнятий.</w:t>
      </w:r>
    </w:p>
    <w:p>
      <w:pPr/>
      <w:r>
        <w:rPr/>
        <w:t xml:space="preserve">— Ну, хоч трішки, хоч крапелиночку, – не відстає Христинка.— Ти ж обіцяв почитати мені про Котигорошка.</w:t>
      </w:r>
    </w:p>
    <w:p>
      <w:pPr/>
      <w:r>
        <w:rPr/>
        <w:t xml:space="preserve">— Потім. Зачекай ще трохи.</w:t>
      </w:r>
    </w:p>
    <w:p>
      <w:pPr/>
      <w:r>
        <w:rPr/>
        <w:t xml:space="preserve">— Я вже он скільки чекаю.</w:t>
      </w:r>
    </w:p>
    <w:p>
      <w:pPr/>
      <w:r>
        <w:rPr/>
        <w:t xml:space="preserve">— А ти байдики не бий. Поприбирай свої іграшки. А то по всій хаті валяються – ногою ступити нікуди. Вазон полий, он земля в ньому геть пересохла. На місце ослінчика постав. Та й причесатись тобі не завадило б. Ходиш розтріпульою, як Пеппі Довгапанчоха.</w:t>
      </w:r>
    </w:p>
    <w:p>
      <w:pPr/>
      <w:r>
        <w:rPr/>
        <w:t xml:space="preserve">Христинка ображено надула губи. Сіла на диван і демонстративно відвернулася до стіни.</w:t>
      </w:r>
    </w:p>
    <w:p>
      <w:pPr/>
      <w:r>
        <w:rPr/>
        <w:t xml:space="preserve">— О, яка ти пані ображальська! – дещо винувато сказав тато. – Вибач, я не хотів тебе образити.</w:t>
      </w:r>
    </w:p>
    <w:p>
      <w:pPr/>
      <w:r>
        <w:rPr/>
        <w:t xml:space="preserve">Він дістав із шухляди столу вдвічі довшого і вдвічі грубшого проти звичайних олівця з написом "Сувенір", простяг Христинці й, весело підморгнувши, сказав:</w:t>
      </w:r>
    </w:p>
    <w:p>
      <w:pPr/>
      <w:r>
        <w:rPr/>
        <w:t xml:space="preserve">— Ось тобі чарівна паличка. Дарую назовсім. Можеш гратися нею, скільки тобі заманеться.</w:t>
      </w:r>
    </w:p>
    <w:p>
      <w:pPr/>
      <w:r>
        <w:rPr/>
        <w:t xml:space="preserve">— А вона й справді чарівна? – недовірливо спитала Христинка.</w:t>
      </w:r>
    </w:p>
    <w:p>
      <w:pPr/>
      <w:r>
        <w:rPr/>
        <w:t xml:space="preserve">— Авжеж. Досить тричі доторкнутися нею до будь-кого з нас – і всі твої бажання здійсняться.</w:t>
      </w:r>
    </w:p>
    <w:p>
      <w:pPr/>
      <w:r>
        <w:rPr/>
        <w:t xml:space="preserve">Христинка обережно взяла паличку, якусь мить постояла в задумі, відтак підійшла до тата, тричі вдарила його легенько по спині й проказала:</w:t>
      </w:r>
    </w:p>
    <w:p>
      <w:pPr/>
      <w:r>
        <w:rPr/>
        <w:t xml:space="preserve">— Паличко, паличко, хай тато почитає мені!</w:t>
      </w:r>
    </w:p>
    <w:p>
      <w:pPr/>
      <w:r>
        <w:rPr/>
        <w:t xml:space="preserve">Тато відхилився від комп'ютера, уважно глянув на Христинку, всміхнувся якійсь своїй потаємній думці й покірно розвів руками:</w:t>
      </w:r>
    </w:p>
    <w:p>
      <w:pPr/>
      <w:r>
        <w:rPr/>
        <w:t xml:space="preserve">— О, як магічно подіяла на мене паличка! Мушу підкоритися її чарівній силі. Неси вже свою книжку.</w:t>
      </w:r>
    </w:p>
    <w:p>
      <w:pPr/>
      <w:r>
        <w:rPr/>
        <w:t xml:space="preserve">Спочатку тато прочитав від початку до кінця всю казку про Котигорошка. Потім за повелінням чарівної палички возив Христинку на плечах по хаті. Ще й голосно іржав та вибрикував, як баский кінь. Після цього, знов-таки завдяки чарівній паличці, вони грали в піжмурки. А коли, награвшися, трохи перепочили, то вже тато взяв до рук чарівну паличку, тричі доторкнувся до Христинки й сказав:</w:t>
      </w:r>
    </w:p>
    <w:p>
      <w:pPr/>
      <w:r>
        <w:rPr/>
        <w:t xml:space="preserve">— Хочу, щоб моя слухняна доня прибрала за собою іграшки!</w:t>
      </w:r>
    </w:p>
    <w:p>
      <w:pPr/>
      <w:r>
        <w:rPr/>
        <w:t xml:space="preserve">Христинка думала, що після цих слів на неї теж якось незвичайно подіє чарівна сила. Але нічого такого не сталося. Проте виходити з веселої гри їй не хотілось, і вона старанно склала в шафу всі свої іграшки. Потім полила вазон. Поставила на місце ослінчик. І до приходу мами навіть встигла причесатися.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Чарівна паличка — Анатолій Григорук</dc:title>
  <dc:description/>
  <dc:subject/>
  <cp:keywords/>
  <cp:category/>
  <cp:lastModifiedBy/>
  <dcterms:created xsi:type="dcterms:W3CDTF">2025-01-20T16:07:26+00:00</dcterms:created>
  <dcterms:modified xsi:type="dcterms:W3CDTF">2025-01-20T16:07:26+00:00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