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Дивовижні імена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Якось сидів я в парку на лаві. Поряд зі мною читав газету старенький дідусь у солом'яному брилі й барвистій вишиванці. А неподалік грався м'ячиком маленький хлопчик. Підкинув хлопчик м'ячика. Ударився той об стовбур дерева й відкотився прямцем дідусеві до ніг. Підняв дідусь м'ячика й чекає, що далі буде.</w:t>
      </w:r>
    </w:p>
    <w:p>
      <w:pPr/>
      <w:r>
        <w:rPr/>
        <w:t xml:space="preserve">Підійшов хлопчик до нашої лави, став за два кроки й теж чекає, щоб йому м'ячика віддали.</w:t>
      </w:r>
    </w:p>
    <w:p>
      <w:pPr/>
      <w:r>
        <w:rPr/>
        <w:t xml:space="preserve">– Ти хто? – запитав дідусь.</w:t>
      </w:r>
    </w:p>
    <w:p>
      <w:pPr/>
      <w:r>
        <w:rPr/>
        <w:t xml:space="preserve">– Петрик –баском відказав хлопчик.</w:t>
      </w:r>
    </w:p>
    <w:p>
      <w:pPr/>
      <w:r>
        <w:rPr/>
        <w:t xml:space="preserve">– І прізвище своє знаєш?</w:t>
      </w:r>
    </w:p>
    <w:p>
      <w:pPr/>
      <w:r>
        <w:rPr/>
        <w:t xml:space="preserve">– Знаю, — Козаченко.</w:t>
      </w:r>
    </w:p>
    <w:p>
      <w:pPr/>
      <w:r>
        <w:rPr/>
        <w:t xml:space="preserve">– А ще ти хто?</w:t>
      </w:r>
    </w:p>
    <w:p>
      <w:pPr/>
      <w:r>
        <w:rPr/>
        <w:t xml:space="preserve">Хлопчик мовчав.</w:t>
      </w:r>
    </w:p>
    <w:p>
      <w:pPr/>
      <w:r>
        <w:rPr/>
        <w:t xml:space="preserve">– У якому місті ти мешкаєш?</w:t>
      </w:r>
    </w:p>
    <w:p>
      <w:pPr/>
      <w:r>
        <w:rPr/>
        <w:t xml:space="preserve">– У Києві.</w:t>
      </w:r>
    </w:p>
    <w:p>
      <w:pPr/>
      <w:r>
        <w:rPr/>
        <w:t xml:space="preserve">– Значить, ти не тільки Петрик Козаченко,– усміхнувся дідусь, – а й киянин. Крім того, ти – українець, бо народився в Україні й належиш до українського роду. А ще ти – європеєць. Адже наша країна розташована не в Африці, не в Америці, не в Австралії, а в Європі. І, нарешті, ти землянин, бо живеш на планеті Земля. Он хто ти, Петрику Козаченку!</w:t>
      </w:r>
    </w:p>
    <w:p>
      <w:pPr/>
      <w:r>
        <w:rPr/>
        <w:t xml:space="preserve">Дідусь простяг хлопчикові м'ячика. Той ухопив його обіруч і вистрибцем побіг розказувати мамі, що сиділа на сусідній лаві, скільки, виявляється, в нього цікавих, просто дивовижних імен.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Дивовижні імена — Анатолій Григорук</dc:title>
  <dc:description/>
  <dc:subject/>
  <cp:keywords/>
  <cp:category/>
  <cp:lastModifiedBy/>
  <dcterms:created xsi:type="dcterms:W3CDTF">2025-01-21T09:13:43+00:00</dcterms:created>
  <dcterms:modified xsi:type="dcterms:W3CDTF">2025-01-21T09:13:43+00:00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