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Запрошення (Я покажу вам безліч світів)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покажу вам безліч світів —</w:t>
      </w:r>
    </w:p>
    <w:p>
      <w:pPr/>
      <w:r>
        <w:rPr/>
        <w:t xml:space="preserve">Оригінальних і капризних.</w:t>
      </w:r>
    </w:p>
    <w:p>
      <w:pPr/>
      <w:r>
        <w:rPr/>
        <w:t xml:space="preserve">Я покажу вам безліч шляхів —</w:t>
      </w:r>
    </w:p>
    <w:p>
      <w:pPr/>
      <w:r>
        <w:rPr/>
        <w:t xml:space="preserve">Хто хоче мого духа визвать?</w:t>
      </w:r>
    </w:p>
    <w:p>
      <w:pPr/>
    </w:p>
    <w:p>
      <w:pPr/>
      <w:r>
        <w:rPr/>
        <w:t xml:space="preserve">Ми проходимо до останнього пункту.</w:t>
      </w:r>
    </w:p>
    <w:p>
      <w:pPr/>
      <w:r>
        <w:rPr/>
        <w:t xml:space="preserve">Ми перемогли всі стихії й дощі.</w:t>
      </w:r>
    </w:p>
    <w:p>
      <w:pPr/>
      <w:r>
        <w:rPr/>
        <w:t xml:space="preserve">Я відчинив двері замкнуті —</w:t>
      </w:r>
    </w:p>
    <w:p>
      <w:pPr/>
      <w:r>
        <w:rPr/>
        <w:t xml:space="preserve">Хто хоче зі мною гулять вночі?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Запрошення (Я покажу вам безліч світів) — Михайль Семенко</dc:title>
  <dc:description/>
  <dc:subject/>
  <cp:keywords/>
  <cp:category/>
  <cp:lastModifiedBy/>
  <dcterms:created xsi:type="dcterms:W3CDTF">2025-01-21T09:07:52+00:00</dcterms:created>
  <dcterms:modified xsi:type="dcterms:W3CDTF">2025-01-21T09:07:52+00:00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