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Годі.</w:t>
      </w:r>
    </w:p>
    <w:p>
      <w:pPr/>
      <w:r>
        <w:rPr/>
        <w:t xml:space="preserve">Ви бачили жовтий плакат?</w:t>
      </w:r>
    </w:p>
    <w:p>
      <w:pPr/>
      <w:r>
        <w:rPr/>
        <w:t xml:space="preserve">Все пережите лишається насподі,</w:t>
      </w:r>
    </w:p>
    <w:p>
      <w:pPr/>
      <w:r>
        <w:rPr/>
        <w:t xml:space="preserve">Запалюється Завтра без жалів і страт.</w:t>
      </w:r>
    </w:p>
    <w:p>
      <w:pPr/>
    </w:p>
    <w:p>
      <w:pPr/>
      <w:r>
        <w:rPr/>
        <w:t xml:space="preserve">Всім, хто покається, чи можна вибачити?</w:t>
      </w:r>
    </w:p>
    <w:p>
      <w:pPr/>
      <w:r>
        <w:rPr/>
        <w:t xml:space="preserve">Лише той живе, хто любить рух.</w:t>
      </w:r>
    </w:p>
    <w:p>
      <w:pPr/>
      <w:r>
        <w:rPr/>
        <w:t xml:space="preserve">Силу неможливо вивчити.</w:t>
      </w:r>
    </w:p>
    <w:p>
      <w:pPr/>
      <w:r>
        <w:rPr/>
        <w:t xml:space="preserve">Матерія — то є дух.</w:t>
      </w:r>
    </w:p>
    <w:p>
      <w:pPr/>
    </w:p>
    <w:p>
      <w:pPr/>
      <w:r>
        <w:rPr/>
        <w:t xml:space="preserve">Прекрасний безумець — хто летить по рельсах</w:t>
      </w:r>
    </w:p>
    <w:p>
      <w:pPr/>
      <w:r>
        <w:rPr/>
        <w:t xml:space="preserve">За експресом прудко, мов сталевий птах —</w:t>
      </w:r>
    </w:p>
    <w:p>
      <w:pPr/>
      <w:r>
        <w:rPr/>
        <w:t xml:space="preserve">І не визнає влади туги і влади серця,</w:t>
      </w:r>
    </w:p>
    <w:p>
      <w:pPr/>
      <w:r>
        <w:rPr/>
        <w:t xml:space="preserve">І визнає лише відважних шлях.</w:t>
      </w:r>
    </w:p>
    <w:p>
      <w:pPr/>
    </w:p>
    <w:p>
      <w:pPr/>
      <w:r>
        <w:rPr/>
        <w:t xml:space="preserve">Забудь про даремні вискоки,</w:t>
      </w:r>
    </w:p>
    <w:p>
      <w:pPr/>
      <w:r>
        <w:rPr/>
        <w:t xml:space="preserve">Запались марнотратством зусиль.</w:t>
      </w:r>
    </w:p>
    <w:p>
      <w:pPr/>
      <w:r>
        <w:rPr/>
        <w:t xml:space="preserve">Не бійсь потойбічної блискавки,</w:t>
      </w:r>
    </w:p>
    <w:p>
      <w:pPr/>
      <w:r>
        <w:rPr/>
        <w:t xml:space="preserve">Коли почуваєш силу.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Завтра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