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(Я – жертва погасаючого світу)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— жертва погасаючого світу.</w:t>
      </w:r>
    </w:p>
    <w:p>
      <w:pPr/>
      <w:r>
        <w:rPr/>
        <w:t xml:space="preserve">Я — поранений звір.</w:t>
      </w:r>
    </w:p>
    <w:p>
      <w:pPr/>
      <w:r>
        <w:rPr/>
        <w:t xml:space="preserve">Можливо, що прибув на аероліті</w:t>
      </w:r>
    </w:p>
    <w:p>
      <w:pPr/>
      <w:r>
        <w:rPr/>
        <w:t xml:space="preserve">І кинув довкола зневажливий зір.</w:t>
      </w:r>
    </w:p>
    <w:p>
      <w:pPr/>
    </w:p>
    <w:p>
      <w:pPr/>
      <w:r>
        <w:rPr/>
        <w:t xml:space="preserve">Дух мій в захопленні можливостей футурних,</w:t>
      </w:r>
    </w:p>
    <w:p>
      <w:pPr/>
      <w:r>
        <w:rPr/>
        <w:t xml:space="preserve">І в крові — безліч архаїчних атавіз.</w:t>
      </w:r>
    </w:p>
    <w:p>
      <w:pPr/>
      <w:r>
        <w:rPr/>
        <w:t xml:space="preserve">Я — в пестінні хмарок пурпурних,</w:t>
      </w:r>
    </w:p>
    <w:p>
      <w:pPr/>
      <w:r>
        <w:rPr/>
        <w:t xml:space="preserve">Я — скрізь.</w:t>
      </w:r>
    </w:p>
    <w:p>
      <w:pPr/>
    </w:p>
    <w:p>
      <w:pPr/>
      <w:r>
        <w:rPr/>
        <w:t xml:space="preserve">Я ховаю в собі всі горіння й інстинкти,</w:t>
      </w:r>
    </w:p>
    <w:p>
      <w:pPr/>
      <w:r>
        <w:rPr/>
        <w:t xml:space="preserve">Я — синтеза поетів і мрій.</w:t>
      </w:r>
    </w:p>
    <w:p>
      <w:pPr/>
      <w:r>
        <w:rPr/>
        <w:t xml:space="preserve">Я пережив усі конфлікти,</w:t>
      </w:r>
    </w:p>
    <w:p>
      <w:pPr/>
      <w:r>
        <w:rPr/>
        <w:t xml:space="preserve">І дивний на мені стрій.</w:t>
      </w:r>
    </w:p>
    <w:p>
      <w:pPr/>
    </w:p>
    <w:p>
      <w:pPr/>
      <w:r>
        <w:rPr/>
        <w:t xml:space="preserve">І коли встануть всі звірі й люди,</w:t>
      </w:r>
    </w:p>
    <w:p>
      <w:pPr/>
      <w:r>
        <w:rPr/>
        <w:t xml:space="preserve">І коли кинуться всі предки й вороги,-</w:t>
      </w:r>
    </w:p>
    <w:p>
      <w:pPr/>
      <w:r>
        <w:rPr/>
        <w:t xml:space="preserve">Я розстебну свою закривавлені груди</w:t>
      </w:r>
    </w:p>
    <w:p>
      <w:pPr/>
      <w:r>
        <w:rPr/>
        <w:t xml:space="preserve">І покажу, скільки в мене снаги!</w:t>
      </w:r>
    </w:p>
    <w:p>
      <w:pPr/>
    </w:p>
    <w:p>
      <w:pPr/>
      <w:r>
        <w:rPr/>
        <w:t xml:space="preserve">І побачать міць синтетичну й могутню,</w:t>
      </w:r>
    </w:p>
    <w:p>
      <w:pPr/>
      <w:r>
        <w:rPr/>
        <w:t xml:space="preserve">І попрохають крові на плями й сліди,-</w:t>
      </w:r>
    </w:p>
    <w:p>
      <w:pPr/>
      <w:r>
        <w:rPr/>
        <w:t xml:space="preserve">Я віддам всю свою силу за хвилю незабутню —</w:t>
      </w:r>
    </w:p>
    <w:p>
      <w:pPr/>
      <w:r>
        <w:rPr/>
        <w:t xml:space="preserve">Я — вічний, сміливий і молодий!</w:t>
      </w:r>
    </w:p>
    <w:p>
      <w:pPr/>
    </w:p>
    <w:p>
      <w:pPr/>
      <w:r>
        <w:rPr/>
        <w:t xml:space="preserve">І так скінчиться боротьба стосила,</w:t>
      </w:r>
    </w:p>
    <w:p>
      <w:pPr/>
      <w:r>
        <w:rPr/>
        <w:t xml:space="preserve">І ледве потушать мої хвилі віки.</w:t>
      </w:r>
    </w:p>
    <w:p>
      <w:pPr/>
      <w:r>
        <w:rPr/>
        <w:t xml:space="preserve">І я припаду до ніг женщини і скажу їй: — Мила,</w:t>
      </w:r>
    </w:p>
    <w:p>
      <w:pPr/>
      <w:r>
        <w:rPr/>
        <w:t xml:space="preserve">Дай мені відкусити шматочок твоєї заголеної руки!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(Я – жертва погасаючого світу) — Михайль Семенко</dc:title>
  <dc:description/>
  <dc:subject/>
  <cp:keywords/>
  <cp:category/>
  <cp:lastModifiedBy/>
  <dcterms:created xsi:type="dcterms:W3CDTF">2025-01-21T09:07:46+00:00</dcterms:created>
  <dcterms:modified xsi:type="dcterms:W3CDTF">2025-01-21T09:07:46+00:00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