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Сіренний ранок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Пейзажі такі задумані</w:t>
      </w:r>
    </w:p>
    <w:p>
      <w:pPr/>
      <w:r>
        <w:rPr/>
        <w:t xml:space="preserve">Тіні такі тонкі</w:t>
      </w:r>
    </w:p>
    <w:p>
      <w:pPr/>
      <w:r>
        <w:rPr/>
        <w:t xml:space="preserve">Фарби важкі в тумані</w:t>
      </w:r>
    </w:p>
    <w:p>
      <w:pPr/>
      <w:r>
        <w:rPr/>
        <w:t xml:space="preserve">І луни гудкі.</w:t>
      </w:r>
    </w:p>
    <w:p>
      <w:pPr/>
    </w:p>
    <w:p>
      <w:pPr/>
      <w:r>
        <w:rPr/>
        <w:t xml:space="preserve">За брамами опурпуриться</w:t>
      </w:r>
    </w:p>
    <w:p>
      <w:pPr/>
      <w:r>
        <w:rPr/>
        <w:t xml:space="preserve">Сіренний ранок</w:t>
      </w:r>
    </w:p>
    <w:p>
      <w:pPr/>
      <w:r>
        <w:rPr/>
        <w:t xml:space="preserve">І почне журиться</w:t>
      </w:r>
    </w:p>
    <w:p>
      <w:pPr/>
      <w:r>
        <w:rPr/>
        <w:t xml:space="preserve">Од нічних співанок.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Сіренний ранок — Михайль Семенко</dc:title>
  <dc:description/>
  <dc:subject/>
  <cp:keywords/>
  <cp:category/>
  <cp:lastModifiedBy/>
  <dcterms:created xsi:type="dcterms:W3CDTF">2025-01-21T08:42:18+00:00</dcterms:created>
  <dcterms:modified xsi:type="dcterms:W3CDTF">2025-01-21T08:42:18+00:00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