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Висвічування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Багнесь у безмежності висвічування</w:t>
      </w:r>
    </w:p>
    <w:p>
      <w:pPr/>
      <w:r>
        <w:rPr/>
        <w:t xml:space="preserve">Від очей женственних перестрінути.</w:t>
      </w:r>
    </w:p>
    <w:p>
      <w:pPr/>
      <w:r>
        <w:rPr/>
        <w:t xml:space="preserve">Містично-несподівані посвідчування</w:t>
      </w:r>
    </w:p>
    <w:p>
      <w:pPr/>
      <w:r>
        <w:rPr/>
        <w:t xml:space="preserve">Не хотілось би випадковостями змірювати.</w:t>
      </w:r>
    </w:p>
    <w:p>
      <w:pPr/>
    </w:p>
    <w:p>
      <w:pPr/>
      <w:r>
        <w:rPr/>
        <w:t xml:space="preserve">Ефірним дротом до глибин пронизаний</w:t>
      </w:r>
    </w:p>
    <w:p>
      <w:pPr/>
      <w:r>
        <w:rPr/>
        <w:t xml:space="preserve">Я всесвітньо споріднений зі сміливостями.</w:t>
      </w:r>
    </w:p>
    <w:p>
      <w:pPr/>
      <w:r>
        <w:rPr/>
        <w:t xml:space="preserve">Невже — я схилюся? Непевно згризений</w:t>
      </w:r>
    </w:p>
    <w:p>
      <w:pPr/>
      <w:r>
        <w:rPr/>
        <w:t xml:space="preserve">Страшними думками-скостенілостями?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Висвічування — Михайль Семенко</dc:title>
  <dc:description/>
  <dc:subject/>
  <cp:keywords/>
  <cp:category/>
  <cp:lastModifiedBy/>
  <dcterms:created xsi:type="dcterms:W3CDTF">2025-01-21T08:42:06+00:00</dcterms:created>
  <dcterms:modified xsi:type="dcterms:W3CDTF">2025-01-21T08:42:06+00:00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