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курява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Курява. Біла курява.</w:t>
      </w:r>
    </w:p>
    <w:p>
      <w:pPr/>
      <w:r>
        <w:rPr/>
        <w:t xml:space="preserve">Курява снігова.</w:t>
      </w:r>
    </w:p>
    <w:p>
      <w:pPr/>
      <w:r>
        <w:rPr/>
        <w:t xml:space="preserve">Далина в степу одурена,</w:t>
      </w:r>
    </w:p>
    <w:p>
      <w:pPr/>
      <w:r>
        <w:rPr/>
        <w:t xml:space="preserve">Ототожнена голова.</w:t>
      </w:r>
    </w:p>
    <w:p>
      <w:pPr/>
    </w:p>
    <w:p>
      <w:pPr/>
      <w:r>
        <w:rPr/>
        <w:t xml:space="preserve">Курява. Біла курява.</w:t>
      </w:r>
    </w:p>
    <w:p>
      <w:pPr/>
      <w:r>
        <w:rPr/>
        <w:t xml:space="preserve">Курява снігова.</w:t>
      </w:r>
    </w:p>
    <w:p>
      <w:pPr/>
      <w:r>
        <w:rPr/>
        <w:t xml:space="preserve">Далина в степу одурена —</w:t>
      </w:r>
    </w:p>
    <w:p>
      <w:pPr/>
      <w:r>
        <w:rPr/>
        <w:t xml:space="preserve">Тільки люлька моя жива.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курява — Михайль Семенко</dc:title>
  <dc:description/>
  <dc:subject/>
  <cp:keywords/>
  <cp:category/>
  <cp:lastModifiedBy/>
  <dcterms:created xsi:type="dcterms:W3CDTF">2025-01-21T08:42:12+00:00</dcterms:created>
  <dcterms:modified xsi:type="dcterms:W3CDTF">2025-01-21T08:42:12+00:00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