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Гора Жовтих Лілій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Скажи — ти не забула гору Жовтих Лілій</w:t>
      </w:r>
    </w:p>
    <w:p>
      <w:pPr/>
      <w:r>
        <w:rPr/>
        <w:t xml:space="preserve">І до болю зелену полонину?</w:t>
      </w:r>
    </w:p>
    <w:p>
      <w:pPr/>
      <w:r>
        <w:rPr/>
        <w:t xml:space="preserve">Коли перебули найпоетичнішу з ідилій</w:t>
      </w:r>
    </w:p>
    <w:p>
      <w:pPr/>
      <w:r>
        <w:rPr/>
        <w:t xml:space="preserve">І клялись кохати до загину?</w:t>
      </w:r>
    </w:p>
    <w:p>
      <w:pPr/>
    </w:p>
    <w:p>
      <w:pPr/>
      <w:r>
        <w:rPr/>
        <w:t xml:space="preserve">Сонце, сонце, небо, бухти, бухточки, далі —</w:t>
      </w:r>
    </w:p>
    <w:p>
      <w:pPr/>
      <w:r>
        <w:rPr/>
        <w:t xml:space="preserve">Ми ж цілий світ у той мент осягнули!</w:t>
      </w:r>
    </w:p>
    <w:p>
      <w:pPr/>
      <w:r>
        <w:rPr/>
        <w:t xml:space="preserve">І квіти — великі, жовті, безумні — збирали,</w:t>
      </w:r>
    </w:p>
    <w:p>
      <w:pPr/>
      <w:r>
        <w:rPr/>
        <w:t xml:space="preserve">І все минуле, і все майбутнє — забули, забули.</w:t>
      </w:r>
    </w:p>
    <w:p>
      <w:pPr/>
      <w:r>
        <w:rPr/>
        <w:t xml:space="preserve">_________________</w:t>
      </w:r>
    </w:p>
    <w:p>
      <w:pPr/>
      <w:r>
        <w:rPr/>
        <w:t xml:space="preserve">Мається на увазі пейзаж острова Руській недалеко від Владивостока.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Жовтих Лілій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