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>
          <w:i w:val="1"/>
          <w:iCs w:val="1"/>
        </w:rPr>
        <w:t xml:space="preserve">С. Гуляєву</w:t>
      </w:r>
    </w:p>
    <w:p>
      <w:pPr/>
    </w:p>
    <w:p>
      <w:pPr/>
      <w:r>
        <w:rPr/>
        <w:t xml:space="preserve">На скелі безмовній я</w:t>
      </w:r>
    </w:p>
    <w:p>
      <w:pPr/>
      <w:r>
        <w:rPr/>
        <w:t xml:space="preserve">Внизу маневрує потяг.</w:t>
      </w:r>
    </w:p>
    <w:p>
      <w:pPr/>
      <w:r>
        <w:rPr/>
        <w:t xml:space="preserve">Між гір зміїться колія.</w:t>
      </w:r>
    </w:p>
    <w:p>
      <w:pPr/>
      <w:r>
        <w:rPr/>
        <w:t xml:space="preserve">Нагнулась з неба високостість.</w:t>
      </w:r>
    </w:p>
    <w:p>
      <w:pPr/>
    </w:p>
    <w:p>
      <w:pPr/>
      <w:r>
        <w:rPr/>
        <w:t xml:space="preserve">Затока спить, зморщивши брови.</w:t>
      </w:r>
    </w:p>
    <w:p>
      <w:pPr/>
      <w:r>
        <w:rPr/>
        <w:t xml:space="preserve">Край молу смикає шаланди.</w:t>
      </w:r>
    </w:p>
    <w:p>
      <w:pPr/>
      <w:r>
        <w:rPr/>
        <w:t xml:space="preserve">Сонце заходить без умови —</w:t>
      </w:r>
    </w:p>
    <w:p>
      <w:pPr/>
      <w:r>
        <w:rPr/>
        <w:t xml:space="preserve">В червонім краваті, галантне.</w:t>
      </w:r>
    </w:p>
    <w:p>
      <w:pPr/>
    </w:p>
    <w:p>
      <w:pPr/>
      <w:r>
        <w:rPr/>
        <w:t xml:space="preserve">Блиснуло світло. Згасло враз.</w:t>
      </w:r>
    </w:p>
    <w:p>
      <w:pPr/>
      <w:r>
        <w:rPr/>
        <w:t xml:space="preserve">Шоколадиться дим з майстерень.</w:t>
      </w:r>
    </w:p>
    <w:p>
      <w:pPr/>
      <w:r>
        <w:rPr/>
        <w:t xml:space="preserve">В мені — безмежність синіх фраз</w:t>
      </w:r>
    </w:p>
    <w:p>
      <w:pPr/>
      <w:r>
        <w:rPr/>
        <w:t xml:space="preserve">Про ту, в якої очі — терен.</w:t>
      </w:r>
    </w:p>
    <w:p>
      <w:pPr/>
      <w:r>
        <w:rPr/>
        <w:t xml:space="preserve">_______________</w:t>
      </w:r>
    </w:p>
    <w:p>
      <w:pPr/>
      <w:r>
        <w:rPr/>
        <w:t xml:space="preserve">С. Гуляєв — солдат телеграфної роти, приятель автора.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Терен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