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побачення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Черв'як зневір'я гризе і душить.</w:t>
      </w:r>
    </w:p>
    <w:p>
      <w:pPr/>
      <w:r>
        <w:rPr/>
        <w:t xml:space="preserve">Минули дні коли я вірив.</w:t>
      </w:r>
    </w:p>
    <w:p>
      <w:pPr/>
      <w:r>
        <w:rPr/>
        <w:t xml:space="preserve">Може цей демон мене задушить,</w:t>
      </w:r>
    </w:p>
    <w:p>
      <w:pPr/>
      <w:r>
        <w:rPr/>
        <w:t xml:space="preserve">Може мене розважать Сускегана чи Гвадалквівір.</w:t>
      </w:r>
    </w:p>
    <w:p>
      <w:pPr/>
      <w:r>
        <w:rPr/>
        <w:t xml:space="preserve">Ішов назустріч молодому життю.</w:t>
      </w:r>
    </w:p>
    <w:p>
      <w:pPr/>
      <w:r>
        <w:rPr/>
        <w:t xml:space="preserve">Прощайте, прощайте щирості дні.</w:t>
      </w:r>
    </w:p>
    <w:p>
      <w:pPr/>
      <w:r>
        <w:rPr/>
        <w:t xml:space="preserve">Коли захочу — востаннє заблищу</w:t>
      </w:r>
    </w:p>
    <w:p>
      <w:pPr/>
      <w:r>
        <w:rPr/>
        <w:t xml:space="preserve">І звук моїх поез ущухне в далині.</w:t>
      </w:r>
    </w:p>
    <w:p>
      <w:pPr/>
      <w:r>
        <w:rPr/>
        <w:t xml:space="preserve">Смуток. Не розважить ніхто.</w:t>
      </w:r>
    </w:p>
    <w:p>
      <w:pPr/>
      <w:r>
        <w:rPr/>
        <w:t xml:space="preserve">А день такий теплий, день так привітно всміхається.</w:t>
      </w:r>
    </w:p>
    <w:p>
      <w:pPr/>
      <w:r>
        <w:rPr/>
        <w:t xml:space="preserve">Вона сьогодні у веснянім пальто</w:t>
      </w:r>
    </w:p>
    <w:p>
      <w:pPr/>
      <w:r>
        <w:rPr/>
        <w:t xml:space="preserve">І в вітринах їй фігура її подобається.</w:t>
      </w:r>
    </w:p>
    <w:p>
      <w:pPr/>
      <w:r>
        <w:rPr/>
        <w:t xml:space="preserve">Згас світ і сонце плям не зоставило.</w:t>
      </w:r>
    </w:p>
    <w:p>
      <w:pPr/>
      <w:r>
        <w:rPr/>
        <w:t xml:space="preserve">І я стою, і я зникаю, невідзначений.</w:t>
      </w:r>
    </w:p>
    <w:p>
      <w:pPr/>
      <w:r>
        <w:rPr/>
        <w:t xml:space="preserve">Прощайте, прощай усе, що мене раділо й бавило —</w:t>
      </w:r>
    </w:p>
    <w:p>
      <w:pPr/>
      <w:r>
        <w:rPr/>
        <w:t xml:space="preserve">Ах, дуже слабий твій голос: — До побачення…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побачення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