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Далекий гудок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Як плакала чайка під сонця промінням</w:t>
      </w:r>
    </w:p>
    <w:p>
      <w:pPr/>
      <w:r>
        <w:rPr/>
        <w:t xml:space="preserve">Як гралось проміння на смілім крилі</w:t>
      </w:r>
    </w:p>
    <w:p>
      <w:pPr/>
      <w:r>
        <w:rPr/>
        <w:t xml:space="preserve">І тоне повітря у просторі синім</w:t>
      </w:r>
    </w:p>
    <w:p>
      <w:pPr/>
      <w:r>
        <w:rPr/>
        <w:t xml:space="preserve">Заплутуєсь вітер у жовтім брилі</w:t>
      </w:r>
    </w:p>
    <w:p>
      <w:pPr/>
    </w:p>
    <w:p>
      <w:pPr/>
      <w:r>
        <w:rPr/>
        <w:t xml:space="preserve">Приємно дивитись на піни каскади</w:t>
      </w:r>
    </w:p>
    <w:p>
      <w:pPr/>
      <w:r>
        <w:rPr/>
        <w:t xml:space="preserve">На пильність в далекім тумані бризок</w:t>
      </w:r>
    </w:p>
    <w:p>
      <w:pPr/>
      <w:r>
        <w:rPr/>
        <w:t xml:space="preserve">І знов підчувати скелястість огради</w:t>
      </w:r>
    </w:p>
    <w:p>
      <w:pPr/>
      <w:r>
        <w:rPr/>
        <w:t xml:space="preserve">Далекий гудок.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Далекий гудок — Михайль Семенко</dc:title>
  <dc:description/>
  <dc:subject/>
  <cp:keywords/>
  <cp:category/>
  <cp:lastModifiedBy/>
  <dcterms:created xsi:type="dcterms:W3CDTF">2025-01-21T08:42:13+00:00</dcterms:created>
  <dcterms:modified xsi:type="dcterms:W3CDTF">2025-01-21T08:42:13+00:00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