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Атомне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галактик ваших гривастих</w:t>
      </w:r>
    </w:p>
    <w:p>
      <w:pPr/>
      <w:r>
        <w:rPr/>
        <w:t xml:space="preserve">Не вивчав у екстазі німому.</w:t>
      </w:r>
    </w:p>
    <w:p>
      <w:pPr/>
      <w:r>
        <w:rPr/>
        <w:t xml:space="preserve">Я — невидимий головастик,</w:t>
      </w:r>
    </w:p>
    <w:p>
      <w:pPr/>
      <w:r>
        <w:rPr/>
        <w:t xml:space="preserve">Що живе у тобі самому.</w:t>
      </w:r>
    </w:p>
    <w:p>
      <w:pPr/>
    </w:p>
    <w:p>
      <w:pPr/>
      <w:r>
        <w:rPr/>
        <w:t xml:space="preserve">Я — живого частка єдина,</w:t>
      </w:r>
    </w:p>
    <w:p>
      <w:pPr/>
      <w:r>
        <w:rPr/>
        <w:t xml:space="preserve">Нас в тобі міліярди цілі.</w:t>
      </w:r>
    </w:p>
    <w:p>
      <w:pPr/>
      <w:r>
        <w:rPr/>
        <w:t xml:space="preserve">Я так само, як ти — Людина,</w:t>
      </w:r>
    </w:p>
    <w:p>
      <w:pPr/>
      <w:r>
        <w:rPr/>
        <w:t xml:space="preserve">Твій двійник у твоєму тілі.</w:t>
      </w:r>
    </w:p>
    <w:p>
      <w:pPr/>
    </w:p>
    <w:p>
      <w:pPr/>
      <w:r>
        <w:rPr/>
        <w:t xml:space="preserve">Ми не знаємо, що назовні,</w:t>
      </w:r>
    </w:p>
    <w:p>
      <w:pPr/>
      <w:r>
        <w:rPr/>
        <w:t xml:space="preserve">Ми кружляємо на електронах.</w:t>
      </w:r>
    </w:p>
    <w:p>
      <w:pPr/>
      <w:r>
        <w:rPr/>
        <w:t xml:space="preserve">Є у нас урядовці верховні</w:t>
      </w:r>
    </w:p>
    <w:p>
      <w:pPr/>
      <w:r>
        <w:rPr/>
        <w:t xml:space="preserve">І вожді на державних тронах.</w:t>
      </w:r>
    </w:p>
    <w:p>
      <w:pPr/>
    </w:p>
    <w:p>
      <w:pPr/>
      <w:r>
        <w:rPr/>
        <w:t xml:space="preserve">Ми не віримо в потойбічне,</w:t>
      </w:r>
    </w:p>
    <w:p>
      <w:pPr/>
      <w:r>
        <w:rPr/>
        <w:t xml:space="preserve">Ми у нашому з головою:</w:t>
      </w:r>
    </w:p>
    <w:p>
      <w:pPr/>
      <w:r>
        <w:rPr/>
        <w:t xml:space="preserve">Ти — це тільки стихія космічна,</w:t>
      </w:r>
    </w:p>
    <w:p>
      <w:pPr/>
      <w:r>
        <w:rPr/>
        <w:t xml:space="preserve">Що не може бути живою.</w:t>
      </w:r>
    </w:p>
    <w:p>
      <w:pPr/>
    </w:p>
    <w:p>
      <w:pPr/>
      <w:r>
        <w:rPr/>
        <w:t xml:space="preserve">Вірить в тебе — це визнавати,</w:t>
      </w:r>
    </w:p>
    <w:p>
      <w:pPr/>
      <w:r>
        <w:rPr/>
        <w:t xml:space="preserve">Що над нами є Вищий Розум.</w:t>
      </w:r>
    </w:p>
    <w:p>
      <w:pPr/>
      <w:r>
        <w:rPr/>
        <w:t xml:space="preserve">Отже, вийде:</w:t>
      </w:r>
    </w:p>
    <w:p>
      <w:pPr/>
      <w:r>
        <w:rPr/>
        <w:t xml:space="preserve">наші магнати —</w:t>
      </w:r>
    </w:p>
    <w:p>
      <w:pPr/>
      <w:r>
        <w:rPr/>
        <w:t xml:space="preserve">Тільки пси, що біжать за возом.</w:t>
      </w:r>
    </w:p>
    <w:p>
      <w:pPr/>
    </w:p>
    <w:p>
      <w:pPr/>
      <w:r>
        <w:rPr/>
        <w:t xml:space="preserve">Та коли ми вийдем із тіла</w:t>
      </w:r>
    </w:p>
    <w:p>
      <w:pPr/>
      <w:r>
        <w:rPr/>
        <w:t xml:space="preserve">В те життя, що у мріях носили,</w:t>
      </w:r>
    </w:p>
    <w:p>
      <w:pPr/>
      <w:r>
        <w:rPr/>
        <w:t xml:space="preserve">Чи розкаже сперма змертвіла,</w:t>
      </w:r>
    </w:p>
    <w:p>
      <w:pPr/>
      <w:r>
        <w:rPr/>
        <w:t xml:space="preserve">Хто збудив материнські сили?</w:t>
      </w:r>
    </w:p>
    <w:p>
      <w:pPr/>
    </w:p>
    <w:p>
      <w:pPr/>
      <w:r>
        <w:rPr/>
        <w:t xml:space="preserve">Мабуть, темінь лапами свастик</w:t>
      </w:r>
    </w:p>
    <w:p>
      <w:pPr/>
      <w:r>
        <w:rPr/>
        <w:t xml:space="preserve">Нас жбурляла тому до катівень,</w:t>
      </w:r>
    </w:p>
    <w:p>
      <w:pPr/>
      <w:r>
        <w:rPr/>
        <w:t xml:space="preserve">Щоб з'явивсь хоч один головастик —</w:t>
      </w:r>
    </w:p>
    <w:p>
      <w:pPr/>
      <w:r>
        <w:rPr/>
        <w:t xml:space="preserve">Той, що стане з тобою врівень.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Атомне — Микола Руденко</dc:title>
  <dc:description/>
  <dc:subject/>
  <cp:keywords/>
  <cp:category/>
  <cp:lastModifiedBy/>
  <dcterms:created xsi:type="dcterms:W3CDTF">2025-01-21T08:47:54+00:00</dcterms:created>
  <dcterms:modified xsi:type="dcterms:W3CDTF">2025-01-21T08:47:54+00:00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