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сторінка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Біла сторінка — віконце в душу,</w:t>
      </w:r>
    </w:p>
    <w:p>
      <w:pPr/>
      <w:r>
        <w:rPr/>
        <w:t xml:space="preserve">Через яке заглядає небо.</w:t>
      </w:r>
    </w:p>
    <w:p>
      <w:pPr/>
      <w:r>
        <w:rPr/>
        <w:t xml:space="preserve">Що я сьогодні повідати мушу,</w:t>
      </w:r>
    </w:p>
    <w:p>
      <w:pPr/>
      <w:r>
        <w:rPr/>
        <w:t xml:space="preserve">Щоб не втрачати право на тебе?</w:t>
      </w:r>
    </w:p>
    <w:p>
      <w:pPr/>
    </w:p>
    <w:p>
      <w:pPr/>
      <w:r>
        <w:rPr/>
        <w:t xml:space="preserve">Де відшукаю, де роздобуду</w:t>
      </w:r>
    </w:p>
    <w:p>
      <w:pPr/>
      <w:r>
        <w:rPr/>
        <w:t xml:space="preserve">Слово, що ходить пружно і дзвінко?</w:t>
      </w:r>
    </w:p>
    <w:p>
      <w:pPr/>
      <w:r>
        <w:rPr/>
        <w:t xml:space="preserve">Грішні і праведні кличуть до суду</w:t>
      </w:r>
    </w:p>
    <w:p>
      <w:pPr/>
      <w:r>
        <w:rPr/>
        <w:t xml:space="preserve">Совість мою — непочату сторінку.</w:t>
      </w:r>
    </w:p>
    <w:p>
      <w:pPr/>
    </w:p>
    <w:p>
      <w:pPr/>
      <w:r>
        <w:rPr/>
        <w:t xml:space="preserve">Серце й кістки перемісить робота,</w:t>
      </w:r>
    </w:p>
    <w:p>
      <w:pPr/>
      <w:r>
        <w:rPr/>
        <w:t xml:space="preserve">Котра здається комусь легкою.</w:t>
      </w:r>
    </w:p>
    <w:p>
      <w:pPr/>
      <w:r>
        <w:rPr/>
        <w:t xml:space="preserve">Хтось там незримий — таємна істота</w:t>
      </w:r>
    </w:p>
    <w:p>
      <w:pPr/>
      <w:r>
        <w:rPr/>
        <w:t xml:space="preserve">Хоче водити моєю рукою.</w:t>
      </w:r>
    </w:p>
    <w:p>
      <w:pPr/>
    </w:p>
    <w:p>
      <w:pPr/>
      <w:r>
        <w:rPr/>
        <w:t xml:space="preserve">Десь він цитати ретельно тасує</w:t>
      </w:r>
    </w:p>
    <w:p>
      <w:pPr/>
      <w:r>
        <w:rPr/>
        <w:t xml:space="preserve">Зранку й до ночі в химернім застінку.</w:t>
      </w:r>
    </w:p>
    <w:p>
      <w:pPr/>
      <w:r>
        <w:rPr/>
        <w:t xml:space="preserve">Ти не силкуйся, добродію, всує —</w:t>
      </w:r>
    </w:p>
    <w:p>
      <w:pPr/>
      <w:r>
        <w:rPr/>
        <w:t xml:space="preserve">Ти не одержиш мою сторінку.</w:t>
      </w:r>
    </w:p>
    <w:p>
      <w:pPr/>
    </w:p>
    <w:p>
      <w:pPr/>
      <w:r>
        <w:rPr/>
        <w:t xml:space="preserve">Хочу небесного, прагну земного,</w:t>
      </w:r>
    </w:p>
    <w:p>
      <w:pPr/>
      <w:r>
        <w:rPr/>
        <w:t xml:space="preserve">Тим, хто рушає в морози тріскучі,</w:t>
      </w:r>
    </w:p>
    <w:p>
      <w:pPr/>
      <w:r>
        <w:rPr/>
        <w:t xml:space="preserve">Видам її — загортайте ноги</w:t>
      </w:r>
    </w:p>
    <w:p>
      <w:pPr/>
      <w:r>
        <w:rPr/>
        <w:t xml:space="preserve">І намотайте зверху онучі.</w:t>
      </w:r>
    </w:p>
    <w:p>
      <w:pPr/>
    </w:p>
    <w:p>
      <w:pPr/>
      <w:r>
        <w:rPr/>
        <w:t xml:space="preserve">Радощам вашим і вашим скорботам</w:t>
      </w:r>
    </w:p>
    <w:p>
      <w:pPr/>
      <w:r>
        <w:rPr/>
        <w:t xml:space="preserve">Треба не тільки хліба й заліза.</w:t>
      </w:r>
    </w:p>
    <w:p>
      <w:pPr/>
      <w:r>
        <w:rPr/>
        <w:t xml:space="preserve">Хай та сторінка пропахне потом,—</w:t>
      </w:r>
    </w:p>
    <w:p>
      <w:pPr/>
      <w:r>
        <w:rPr/>
        <w:t xml:space="preserve">То є для мене найвища віза.</w:t>
      </w:r>
    </w:p>
    <w:p>
      <w:pPr/>
    </w:p>
    <w:p>
      <w:pPr/>
      <w:r>
        <w:rPr/>
        <w:t xml:space="preserve">І поверніть її, добрі люди.</w:t>
      </w:r>
    </w:p>
    <w:p>
      <w:pPr/>
      <w:r>
        <w:rPr/>
        <w:t xml:space="preserve">Клятви високої я не порушу:</w:t>
      </w:r>
    </w:p>
    <w:p>
      <w:pPr/>
      <w:r>
        <w:rPr/>
        <w:t xml:space="preserve">Завтра вона вже не білою буде —</w:t>
      </w:r>
    </w:p>
    <w:p>
      <w:pPr/>
      <w:r>
        <w:rPr/>
        <w:t xml:space="preserve">З неї поезія прийде в душу.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сторінка — Микола Руденко</dc:title>
  <dc:description/>
  <dc:subject/>
  <cp:keywords/>
  <cp:category/>
  <cp:lastModifiedBy/>
  <dcterms:created xsi:type="dcterms:W3CDTF">2025-01-21T08:47:54+00:00</dcterms:created>
  <dcterms:modified xsi:type="dcterms:W3CDTF">2025-01-21T08:47:54+00:00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