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Боги та люди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По-різному молилися Природі:</w:t>
      </w:r>
    </w:p>
    <w:p>
      <w:pPr/>
      <w:r>
        <w:rPr/>
        <w:t xml:space="preserve">Одні над нею Бога вознесуть,</w:t>
      </w:r>
    </w:p>
    <w:p>
      <w:pPr/>
      <w:r>
        <w:rPr/>
        <w:t xml:space="preserve">А хтось — такого більше у народі —</w:t>
      </w:r>
    </w:p>
    <w:p>
      <w:pPr/>
      <w:r>
        <w:rPr/>
        <w:t xml:space="preserve">В ній розпізнає материнську суть.</w:t>
      </w:r>
    </w:p>
    <w:p>
      <w:pPr/>
    </w:p>
    <w:p>
      <w:pPr/>
      <w:r>
        <w:rPr/>
        <w:t xml:space="preserve">Лише царі не кидали гонитву,</w:t>
      </w:r>
    </w:p>
    <w:p>
      <w:pPr/>
      <w:r>
        <w:rPr/>
        <w:t xml:space="preserve">Яку перейняли в сліпих чортів:</w:t>
      </w:r>
    </w:p>
    <w:p>
      <w:pPr/>
      <w:r>
        <w:rPr/>
        <w:t xml:space="preserve">Святі чуття, закладені в молитву,</w:t>
      </w:r>
    </w:p>
    <w:p>
      <w:pPr/>
      <w:r>
        <w:rPr/>
        <w:t xml:space="preserve">На себе кожен обернуть хотів.</w:t>
      </w:r>
    </w:p>
    <w:p>
      <w:pPr/>
    </w:p>
    <w:p>
      <w:pPr/>
      <w:r>
        <w:rPr/>
        <w:t xml:space="preserve">Та хоч царя над світом цим убогим</w:t>
      </w:r>
    </w:p>
    <w:p>
      <w:pPr/>
      <w:r>
        <w:rPr/>
        <w:t xml:space="preserve">Підносили, мов сонячне дитя,</w:t>
      </w:r>
    </w:p>
    <w:p>
      <w:pPr/>
      <w:r>
        <w:rPr/>
        <w:t xml:space="preserve">Усе ж помазаник той перед Богом</w:t>
      </w:r>
    </w:p>
    <w:p>
      <w:pPr/>
      <w:r>
        <w:rPr/>
        <w:t xml:space="preserve">Людиною лишався за життя.</w:t>
      </w:r>
    </w:p>
    <w:p>
      <w:pPr/>
    </w:p>
    <w:p>
      <w:pPr/>
      <w:r>
        <w:rPr/>
        <w:t xml:space="preserve">Один лиш раз живого, а не мощі,</w:t>
      </w:r>
    </w:p>
    <w:p>
      <w:pPr/>
      <w:r>
        <w:rPr/>
        <w:t xml:space="preserve">Наставив Богом історичний плин.</w:t>
      </w:r>
    </w:p>
    <w:p>
      <w:pPr/>
      <w:r>
        <w:rPr/>
        <w:t xml:space="preserve">І мармуровій постаті на площі</w:t>
      </w:r>
    </w:p>
    <w:p>
      <w:pPr/>
      <w:r>
        <w:rPr/>
        <w:t xml:space="preserve">Вклонятись мусив грішний землянин.</w:t>
      </w:r>
    </w:p>
    <w:p>
      <w:pPr/>
    </w:p>
    <w:p>
      <w:pPr/>
      <w:r>
        <w:rPr/>
        <w:t xml:space="preserve">Рабів замучених вбивала варта,</w:t>
      </w:r>
    </w:p>
    <w:p>
      <w:pPr/>
      <w:r>
        <w:rPr/>
        <w:t xml:space="preserve">А голод навіть велетнів боров.</w:t>
      </w:r>
    </w:p>
    <w:p>
      <w:pPr/>
      <w:r>
        <w:rPr/>
        <w:t xml:space="preserve">Людське життя ні шеляга не варте —</w:t>
      </w:r>
    </w:p>
    <w:p>
      <w:pPr/>
      <w:r>
        <w:rPr/>
        <w:t xml:space="preserve">Скрізь по кар'єрах кам'яніла кров.</w:t>
      </w:r>
    </w:p>
    <w:p>
      <w:pPr/>
    </w:p>
    <w:p>
      <w:pPr/>
      <w:r>
        <w:rPr/>
        <w:t xml:space="preserve">І загуло над гнівними синами,</w:t>
      </w:r>
    </w:p>
    <w:p>
      <w:pPr/>
      <w:r>
        <w:rPr/>
        <w:t xml:space="preserve">Зриваючи фальшиву позолоть:</w:t>
      </w:r>
    </w:p>
    <w:p>
      <w:pPr/>
      <w:r>
        <w:rPr/>
        <w:t xml:space="preserve">— Хай краще цар небесний править нами,</w:t>
      </w:r>
    </w:p>
    <w:p>
      <w:pPr/>
      <w:r>
        <w:rPr/>
        <w:t xml:space="preserve">Аніж боги, що мають людську плоть!..</w:t>
      </w:r>
    </w:p>
    <w:p>
      <w:pPr/>
    </w:p>
    <w:p>
      <w:pPr/>
      <w:r>
        <w:rPr/>
        <w:t xml:space="preserve">…Та не ловіть капканами старими</w:t>
      </w:r>
    </w:p>
    <w:p>
      <w:pPr/>
      <w:r>
        <w:rPr/>
        <w:t xml:space="preserve">Поета, як малого школяра:</w:t>
      </w:r>
    </w:p>
    <w:p>
      <w:pPr/>
      <w:r>
        <w:rPr/>
        <w:t xml:space="preserve">Було це, люди, в стародавнім Римі,</w:t>
      </w:r>
    </w:p>
    <w:p>
      <w:pPr/>
      <w:r>
        <w:rPr/>
        <w:t xml:space="preserve">Коли йому вмирать прийшла пора.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Боги та люди — Микола Руденко</dc:title>
  <dc:description/>
  <dc:subject/>
  <cp:keywords/>
  <cp:category/>
  <cp:lastModifiedBy/>
  <dcterms:created xsi:type="dcterms:W3CDTF">2025-01-21T08:47:59+00:00</dcterms:created>
  <dcterms:modified xsi:type="dcterms:W3CDTF">2025-01-21T08:47:59+00:00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