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стати поетом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Сьогодні всі уміють римувати —</w:t>
      </w:r>
    </w:p>
    <w:p>
      <w:pPr/>
      <w:r>
        <w:rPr/>
        <w:t xml:space="preserve">Це нині не найважче ремесло.</w:t>
      </w:r>
    </w:p>
    <w:p>
      <w:pPr/>
      <w:r>
        <w:rPr/>
        <w:t xml:space="preserve">Та є рядки, неначе груди з вати,—</w:t>
      </w:r>
    </w:p>
    <w:p>
      <w:pPr/>
      <w:r>
        <w:rPr/>
        <w:t xml:space="preserve">Не сіялось у них і не росло.</w:t>
      </w:r>
    </w:p>
    <w:p>
      <w:pPr/>
    </w:p>
    <w:p>
      <w:pPr/>
      <w:r>
        <w:rPr/>
        <w:t xml:space="preserve">Але поет…</w:t>
      </w:r>
    </w:p>
    <w:p>
      <w:pPr/>
      <w:r>
        <w:rPr/>
        <w:t xml:space="preserve">Ні, рими бездоганні</w:t>
      </w:r>
    </w:p>
    <w:p>
      <w:pPr/>
      <w:r>
        <w:rPr/>
        <w:t xml:space="preserve">Його іще не творять, друже мій:</w:t>
      </w:r>
    </w:p>
    <w:p>
      <w:pPr/>
      <w:r>
        <w:rPr/>
        <w:t xml:space="preserve">Як сіль у світовому океані,</w:t>
      </w:r>
    </w:p>
    <w:p>
      <w:pPr/>
      <w:r>
        <w:rPr/>
        <w:t xml:space="preserve">В Природі розчинитися зумій.</w:t>
      </w:r>
    </w:p>
    <w:p>
      <w:pPr/>
    </w:p>
    <w:p>
      <w:pPr/>
      <w:r>
        <w:rPr/>
        <w:t xml:space="preserve">Коли у серці здужаєш вмістити</w:t>
      </w:r>
    </w:p>
    <w:p>
      <w:pPr/>
      <w:r>
        <w:rPr/>
        <w:t xml:space="preserve">Жагу світил і спрагу солов'я</w:t>
      </w:r>
    </w:p>
    <w:p>
      <w:pPr/>
      <w:r>
        <w:rPr/>
        <w:t xml:space="preserve">І кожен нерв зумієш приростити</w:t>
      </w:r>
    </w:p>
    <w:p>
      <w:pPr/>
      <w:r>
        <w:rPr/>
        <w:t xml:space="preserve">До рідних нив,—</w:t>
      </w:r>
    </w:p>
    <w:p>
      <w:pPr/>
      <w:r>
        <w:rPr/>
        <w:t xml:space="preserve">ти скажеш: я — не я.</w:t>
      </w:r>
    </w:p>
    <w:p>
      <w:pPr/>
    </w:p>
    <w:p>
      <w:pPr/>
      <w:r>
        <w:rPr/>
        <w:t xml:space="preserve">Не я…</w:t>
      </w:r>
    </w:p>
    <w:p>
      <w:pPr/>
      <w:r>
        <w:rPr/>
        <w:t xml:space="preserve">Не хтось…</w:t>
      </w:r>
    </w:p>
    <w:p>
      <w:pPr/>
      <w:r>
        <w:rPr/>
        <w:t xml:space="preserve">Можливо, тільки хмарка,</w:t>
      </w:r>
    </w:p>
    <w:p>
      <w:pPr/>
      <w:r>
        <w:rPr/>
        <w:t xml:space="preserve">Що понад лісом вранці проплива.</w:t>
      </w:r>
    </w:p>
    <w:p>
      <w:pPr/>
      <w:r>
        <w:rPr/>
        <w:t xml:space="preserve">Чи та ворона, що над полем карка.</w:t>
      </w:r>
    </w:p>
    <w:p>
      <w:pPr/>
      <w:r>
        <w:rPr/>
        <w:t xml:space="preserve">Чи клен…</w:t>
      </w:r>
    </w:p>
    <w:p>
      <w:pPr/>
      <w:r>
        <w:rPr/>
        <w:t xml:space="preserve">Чи річка…</w:t>
      </w:r>
    </w:p>
    <w:p>
      <w:pPr/>
      <w:r>
        <w:rPr/>
        <w:t xml:space="preserve">Чи земля жива.</w:t>
      </w:r>
    </w:p>
    <w:p>
      <w:pPr/>
    </w:p>
    <w:p>
      <w:pPr/>
      <w:r>
        <w:rPr/>
        <w:t xml:space="preserve">Тебе нема і не було ніколи —</w:t>
      </w:r>
    </w:p>
    <w:p>
      <w:pPr/>
      <w:r>
        <w:rPr/>
        <w:t xml:space="preserve">Був світ…</w:t>
      </w:r>
    </w:p>
    <w:p>
      <w:pPr/>
      <w:r>
        <w:rPr/>
        <w:t xml:space="preserve">А ти до нього завітав</w:t>
      </w:r>
    </w:p>
    <w:p>
      <w:pPr/>
    </w:p>
    <w:p>
      <w:pPr/>
      <w:r>
        <w:rPr/>
        <w:t xml:space="preserve">Краплиною, щоб оросити поле,</w:t>
      </w:r>
    </w:p>
    <w:p>
      <w:pPr/>
      <w:r>
        <w:rPr/>
        <w:t xml:space="preserve">Малим струмком, щоб виповнити став.</w:t>
      </w:r>
    </w:p>
    <w:p>
      <w:pPr/>
    </w:p>
    <w:p>
      <w:pPr/>
      <w:r>
        <w:rPr/>
        <w:t xml:space="preserve">Однаково, яку дадуть роботу:</w:t>
      </w:r>
    </w:p>
    <w:p>
      <w:pPr/>
      <w:r>
        <w:rPr/>
        <w:t xml:space="preserve">Крутить скрипуче колесо млина,</w:t>
      </w:r>
    </w:p>
    <w:p>
      <w:pPr/>
      <w:r>
        <w:rPr/>
        <w:t xml:space="preserve">Орати до дванадцятого поту</w:t>
      </w:r>
    </w:p>
    <w:p>
      <w:pPr/>
      <w:r>
        <w:rPr/>
        <w:t xml:space="preserve">Чи то гарчати псом біля вікна.</w:t>
      </w:r>
    </w:p>
    <w:p>
      <w:pPr/>
    </w:p>
    <w:p>
      <w:pPr/>
      <w:r>
        <w:rPr/>
        <w:t xml:space="preserve">Між небом і землею розіп'ятий,</w:t>
      </w:r>
    </w:p>
    <w:p>
      <w:pPr/>
      <w:r>
        <w:rPr/>
        <w:t xml:space="preserve">Ти не себе кохай, а землю цю,</w:t>
      </w:r>
    </w:p>
    <w:p>
      <w:pPr/>
      <w:r>
        <w:rPr/>
        <w:t xml:space="preserve">Де стільки кривди й зла,</w:t>
      </w:r>
    </w:p>
    <w:p>
      <w:pPr/>
      <w:r>
        <w:rPr/>
        <w:t xml:space="preserve">де кожен п'ятий</w:t>
      </w:r>
    </w:p>
    <w:p>
      <w:pPr/>
      <w:r>
        <w:rPr/>
        <w:t xml:space="preserve">Приречений померти від свинцю.</w:t>
      </w:r>
    </w:p>
    <w:p>
      <w:pPr/>
    </w:p>
    <w:p>
      <w:pPr/>
      <w:r>
        <w:rPr/>
        <w:t xml:space="preserve">Кров виплачеш — хай сльози стануть</w:t>
      </w:r>
    </w:p>
    <w:p>
      <w:pPr/>
      <w:r>
        <w:rPr/>
        <w:t xml:space="preserve">кров'ю,</w:t>
      </w:r>
    </w:p>
    <w:p>
      <w:pPr/>
      <w:r>
        <w:rPr/>
        <w:t xml:space="preserve">Гілками хай стають твої кістки.</w:t>
      </w:r>
    </w:p>
    <w:p>
      <w:pPr/>
      <w:r>
        <w:rPr/>
        <w:t xml:space="preserve">Хай те, що називається любов'ю,</w:t>
      </w:r>
    </w:p>
    <w:p>
      <w:pPr/>
      <w:r>
        <w:rPr/>
        <w:t xml:space="preserve">Твердіє, мов земні материки.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Вмирай, вставай і починай спочатку</w:t>
      </w:r>
    </w:p>
    <w:p>
      <w:pPr/>
      <w:r>
        <w:rPr/>
        <w:t xml:space="preserve">Вдихати душу в глину нетривку —</w:t>
      </w:r>
    </w:p>
    <w:p>
      <w:pPr/>
      <w:r>
        <w:rPr/>
        <w:t xml:space="preserve">Аби на призьбі гралося дівчатко</w:t>
      </w:r>
    </w:p>
    <w:p>
      <w:pPr/>
      <w:r>
        <w:rPr/>
        <w:t xml:space="preserve">І ґелґотіли гуси па ставку.</w:t>
      </w:r>
    </w:p>
    <w:p>
      <w:pPr/>
    </w:p>
    <w:p>
      <w:pPr/>
      <w:r>
        <w:rPr/>
        <w:t xml:space="preserve">Аби у лузі зацвіла калина</w:t>
      </w:r>
    </w:p>
    <w:p>
      <w:pPr/>
      <w:r>
        <w:rPr/>
        <w:t xml:space="preserve">І на подушку падала коса,</w:t>
      </w:r>
    </w:p>
    <w:p>
      <w:pPr/>
      <w:r>
        <w:rPr/>
        <w:t xml:space="preserve">І знову мати народила сина.</w:t>
      </w:r>
    </w:p>
    <w:p>
      <w:pPr/>
      <w:r>
        <w:rPr/>
        <w:t xml:space="preserve">А він — це ти…</w:t>
      </w:r>
    </w:p>
    <w:p>
      <w:pPr/>
      <w:r>
        <w:rPr/>
        <w:t xml:space="preserve">А ти — земна роса…</w:t>
      </w:r>
    </w:p>
    <w:p>
      <w:pPr/>
    </w:p>
    <w:p>
      <w:pPr/>
      <w:r>
        <w:rPr/>
        <w:t xml:space="preserve">Є світ. Є зорі. Є жага велика</w:t>
      </w:r>
    </w:p>
    <w:p>
      <w:pPr/>
      <w:r>
        <w:rPr/>
        <w:t xml:space="preserve">Себе побачити живим мазком</w:t>
      </w:r>
    </w:p>
    <w:p>
      <w:pPr/>
      <w:r>
        <w:rPr/>
        <w:t xml:space="preserve">На полотні, де атомність безлика</w:t>
      </w:r>
    </w:p>
    <w:p>
      <w:pPr/>
      <w:r>
        <w:rPr/>
        <w:t xml:space="preserve">Стікає материнським молоком.</w:t>
      </w:r>
    </w:p>
    <w:p>
      <w:pPr/>
    </w:p>
    <w:p>
      <w:pPr/>
      <w:r>
        <w:rPr/>
        <w:t xml:space="preserve">Якщо ти полюбив оту потребу,</w:t>
      </w:r>
    </w:p>
    <w:p>
      <w:pPr/>
      <w:r>
        <w:rPr/>
        <w:t xml:space="preserve">Тоді нема для тебе таємниць —</w:t>
      </w:r>
    </w:p>
    <w:p>
      <w:pPr/>
      <w:r>
        <w:rPr/>
        <w:t xml:space="preserve">Ітимеш світом. рівний сонцю й небу,</w:t>
      </w:r>
    </w:p>
    <w:p>
      <w:pPr/>
      <w:r>
        <w:rPr/>
        <w:t xml:space="preserve">Ні перед ким не падаючи ниць.</w:t>
      </w:r>
    </w:p>
    <w:p>
      <w:pPr/>
    </w:p>
    <w:p>
      <w:pPr/>
      <w:r>
        <w:rPr/>
        <w:t xml:space="preserve">Вмістивши в грудях видиме й незриме,</w:t>
      </w:r>
    </w:p>
    <w:p>
      <w:pPr/>
      <w:r>
        <w:rPr/>
        <w:t xml:space="preserve">Ти соком зір напоєний міцним,</w:t>
      </w:r>
    </w:p>
    <w:p>
      <w:pPr/>
      <w:r>
        <w:rPr/>
        <w:t xml:space="preserve">Забудь про ямби, про сонети й рими.</w:t>
      </w:r>
    </w:p>
    <w:p>
      <w:pPr/>
      <w:r>
        <w:rPr/>
        <w:t xml:space="preserve">А просто Словом стань…</w:t>
      </w:r>
    </w:p>
    <w:p>
      <w:pPr/>
      <w:r>
        <w:rPr/>
        <w:t xml:space="preserve">І тільки Ним!</w:t>
      </w:r>
    </w:p>
    <w:p>
      <w:pPr/>
    </w:p>
    <w:p>
      <w:pPr/>
      <w:r>
        <w:rPr/>
        <w:t xml:space="preserve">Тоді ти враз навчишся римувати,</w:t>
      </w:r>
    </w:p>
    <w:p>
      <w:pPr/>
      <w:r>
        <w:rPr/>
        <w:t xml:space="preserve">Так просто й легко, як цвіте земля,</w:t>
      </w:r>
    </w:p>
    <w:p>
      <w:pPr/>
      <w:r>
        <w:rPr/>
        <w:t xml:space="preserve">Як вміє, граючись, щаслива мати</w:t>
      </w:r>
    </w:p>
    <w:p>
      <w:pPr/>
      <w:r>
        <w:rPr/>
        <w:t xml:space="preserve">В коханні зачинати немовля.</w:t>
      </w:r>
    </w:p>
    <w:p>
      <w:pPr/>
    </w:p>
    <w:p>
      <w:pPr/>
      <w:r>
        <w:rPr/>
        <w:t xml:space="preserve">І стане вірш підковою і горном,</w:t>
      </w:r>
    </w:p>
    <w:p>
      <w:pPr/>
      <w:r>
        <w:rPr/>
        <w:t xml:space="preserve">І воском, і гартованим мечем.</w:t>
      </w:r>
    </w:p>
    <w:p>
      <w:pPr/>
      <w:r>
        <w:rPr/>
        <w:t xml:space="preserve">Для милої — цілунком неповторним,</w:t>
      </w:r>
    </w:p>
    <w:p>
      <w:pPr/>
      <w:r>
        <w:rPr/>
        <w:t xml:space="preserve">Для материнських рук — твердим плечем.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стати поетом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