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Пробудження серед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жив, як всі: гадав, у цьому світі</w:t>
      </w:r>
    </w:p>
    <w:p>
      <w:pPr/>
      <w:r>
        <w:rPr/>
        <w:t xml:space="preserve">Є тільки насолоди — їж та пий.</w:t>
      </w:r>
    </w:p>
    <w:p>
      <w:pPr/>
      <w:r>
        <w:rPr/>
        <w:t xml:space="preserve">А добру дівку маєш на приміті,</w:t>
      </w:r>
    </w:p>
    <w:p>
      <w:pPr/>
      <w:r>
        <w:rPr/>
        <w:t xml:space="preserve">То ти вже цар, а не гультяй сліпий.</w:t>
      </w:r>
    </w:p>
    <w:p>
      <w:pPr/>
    </w:p>
    <w:p>
      <w:pPr/>
      <w:r>
        <w:rPr/>
        <w:t xml:space="preserve">Та вдарив день, немов огненне слово,</w:t>
      </w:r>
    </w:p>
    <w:p>
      <w:pPr/>
      <w:r>
        <w:rPr/>
        <w:t xml:space="preserve">Що з неба падає, у груди б'є.</w:t>
      </w:r>
    </w:p>
    <w:p>
      <w:pPr/>
      <w:r>
        <w:rPr/>
        <w:t xml:space="preserve">Усе мені відкрилося раптово —</w:t>
      </w:r>
    </w:p>
    <w:p>
      <w:pPr/>
      <w:r>
        <w:rPr/>
        <w:t xml:space="preserve">Усе, що буде, що було, що є.</w:t>
      </w:r>
    </w:p>
    <w:p>
      <w:pPr/>
    </w:p>
    <w:p>
      <w:pPr/>
      <w:r>
        <w:rPr/>
        <w:t xml:space="preserve">Тепер себе я поділити мушу:</w:t>
      </w:r>
    </w:p>
    <w:p>
      <w:pPr/>
      <w:r>
        <w:rPr/>
        <w:t xml:space="preserve">Півсерця — в зорях, пів — у хижій млі.</w:t>
      </w:r>
    </w:p>
    <w:p>
      <w:pPr/>
      <w:r>
        <w:rPr/>
        <w:t xml:space="preserve">Неначе Бог забрав у небо душу,</w:t>
      </w:r>
    </w:p>
    <w:p>
      <w:pPr/>
      <w:r>
        <w:rPr/>
        <w:t xml:space="preserve">А тіло залишилось на Землі.</w:t>
      </w:r>
    </w:p>
    <w:p>
      <w:pPr/>
    </w:p>
    <w:p>
      <w:pPr/>
      <w:r>
        <w:rPr/>
        <w:t xml:space="preserve">І стогне тіло, мов у пащі звіра.</w:t>
      </w:r>
    </w:p>
    <w:p>
      <w:pPr/>
      <w:r>
        <w:rPr/>
        <w:t xml:space="preserve">Караюся ночами, не засну:</w:t>
      </w:r>
    </w:p>
    <w:p>
      <w:pPr/>
      <w:r>
        <w:rPr/>
        <w:t xml:space="preserve">Невже немає тих. для кого віра</w:t>
      </w:r>
    </w:p>
    <w:p>
      <w:pPr/>
      <w:r>
        <w:rPr/>
        <w:t xml:space="preserve">Дорожча від папуші тютюну?..</w:t>
      </w:r>
    </w:p>
    <w:p>
      <w:pPr/>
    </w:p>
    <w:p>
      <w:pPr/>
      <w:r>
        <w:rPr/>
        <w:t xml:space="preserve">Ні хліба з'їсти, ні поговорити —</w:t>
      </w:r>
    </w:p>
    <w:p>
      <w:pPr/>
      <w:r>
        <w:rPr/>
        <w:t xml:space="preserve">Блукаю лісом, ніби одинець*:</w:t>
      </w:r>
    </w:p>
    <w:p>
      <w:pPr/>
      <w:r>
        <w:rPr/>
        <w:t xml:space="preserve">Тут кожен дбає про своє корито,</w:t>
      </w:r>
    </w:p>
    <w:p>
      <w:pPr/>
      <w:r>
        <w:rPr/>
        <w:t xml:space="preserve">Про хату скраю та про гаманець.</w:t>
      </w:r>
    </w:p>
    <w:p>
      <w:pPr/>
    </w:p>
    <w:p>
      <w:pPr/>
      <w:r>
        <w:rPr/>
        <w:t xml:space="preserve">Їм байдуже, що завтра з ними буде,—</w:t>
      </w:r>
    </w:p>
    <w:p>
      <w:pPr/>
      <w:r>
        <w:rPr/>
        <w:t xml:space="preserve">Аби дали сьогодні перваку.</w:t>
      </w:r>
    </w:p>
    <w:p>
      <w:pPr/>
      <w:r>
        <w:rPr/>
        <w:t xml:space="preserve">О добрі люди, невидющі люди!</w:t>
      </w:r>
    </w:p>
    <w:p>
      <w:pPr/>
      <w:r>
        <w:rPr/>
        <w:t xml:space="preserve">Хто нам тваринність прищепив таку?..</w:t>
      </w:r>
    </w:p>
    <w:p>
      <w:pPr/>
    </w:p>
    <w:p>
      <w:pPr/>
      <w:r>
        <w:rPr/>
        <w:t xml:space="preserve">І часом вийдеш в поле на світанку,</w:t>
      </w:r>
    </w:p>
    <w:p>
      <w:pPr/>
      <w:r>
        <w:rPr/>
        <w:t xml:space="preserve">Щоб помолитись на живу зорю:</w:t>
      </w:r>
    </w:p>
    <w:p>
      <w:pPr/>
      <w:r>
        <w:rPr/>
        <w:t xml:space="preserve">Я ладен все віддати до останку,</w:t>
      </w:r>
    </w:p>
    <w:p>
      <w:pPr/>
      <w:r>
        <w:rPr/>
        <w:t xml:space="preserve">Та ката й жертву як я примирю?</w:t>
      </w:r>
    </w:p>
    <w:p>
      <w:pPr/>
    </w:p>
    <w:p>
      <w:pPr/>
      <w:r>
        <w:rPr/>
        <w:t xml:space="preserve">Як вийняти невидиму сокиру,</w:t>
      </w:r>
    </w:p>
    <w:p>
      <w:pPr/>
      <w:r>
        <w:rPr/>
        <w:t xml:space="preserve">Що в черепі злочинному живе?</w:t>
      </w:r>
    </w:p>
    <w:p>
      <w:pPr/>
      <w:r>
        <w:rPr/>
        <w:t xml:space="preserve">Як душу рабську, хтиву і нещиру.</w:t>
      </w:r>
    </w:p>
    <w:p>
      <w:pPr/>
      <w:r>
        <w:rPr/>
        <w:t xml:space="preserve">Повести в світобачення нове?..</w:t>
      </w:r>
    </w:p>
    <w:p>
      <w:pPr/>
    </w:p>
    <w:p>
      <w:pPr/>
      <w:r>
        <w:rPr/>
        <w:t xml:space="preserve">Ти, Боже, дав мені нелюдське діло.</w:t>
      </w:r>
    </w:p>
    <w:p>
      <w:pPr/>
      <w:r>
        <w:rPr/>
        <w:t xml:space="preserve">Якщо не справлюсь, не клади вини,—</w:t>
      </w:r>
    </w:p>
    <w:p>
      <w:pPr/>
      <w:r>
        <w:rPr/>
        <w:t xml:space="preserve">Дозволь зарити в землю грішне тіло,</w:t>
      </w:r>
    </w:p>
    <w:p>
      <w:pPr/>
      <w:r>
        <w:rPr/>
        <w:t xml:space="preserve">А чесну душу іншому верни.</w:t>
      </w:r>
    </w:p>
    <w:p>
      <w:pPr/>
      <w:r>
        <w:rPr/>
        <w:t xml:space="preserve">______________</w:t>
      </w:r>
    </w:p>
    <w:p>
      <w:pPr/>
    </w:p>
    <w:p>
      <w:pPr/>
      <w:r>
        <w:rPr/>
        <w:t xml:space="preserve">* – Дикий кабан, якого відкинула зграя.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Пробудження серед ночі — Микола Руденко</dc:title>
  <dc:description/>
  <dc:subject/>
  <cp:keywords/>
  <cp:category/>
  <cp:lastModifiedBy/>
  <dcterms:created xsi:type="dcterms:W3CDTF">2025-01-21T09:10:21+00:00</dcterms:created>
  <dcterms:modified xsi:type="dcterms:W3CDTF">2025-01-21T09:10:21+00:00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