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Це так було: тут, під горою, ніч,</w:t>
      </w:r>
    </w:p>
    <w:p>
      <w:pPr/>
      <w:r>
        <w:rPr/>
        <w:t xml:space="preserve">А десь по той бік починався ранок.</w:t>
      </w:r>
    </w:p>
    <w:p>
      <w:pPr/>
      <w:r>
        <w:rPr/>
        <w:t xml:space="preserve">Шукаючи казкових самобранок,</w:t>
      </w:r>
    </w:p>
    <w:p>
      <w:pPr/>
      <w:r>
        <w:rPr/>
        <w:t xml:space="preserve">Ми ранкові виходили навстріч.</w:t>
      </w:r>
    </w:p>
    <w:p>
      <w:pPr/>
    </w:p>
    <w:p>
      <w:pPr/>
      <w:r>
        <w:rPr/>
        <w:t xml:space="preserve">Витрушувала з неба свій рукав</w:t>
      </w:r>
    </w:p>
    <w:p>
      <w:pPr/>
      <w:r>
        <w:rPr/>
        <w:t xml:space="preserve">Богиня вроди — голуба Венера.</w:t>
      </w:r>
    </w:p>
    <w:p>
      <w:pPr/>
      <w:r>
        <w:rPr/>
        <w:t xml:space="preserve">Та й натрусила:</w:t>
      </w:r>
    </w:p>
    <w:p>
      <w:pPr/>
      <w:r>
        <w:rPr/>
        <w:t xml:space="preserve">мов огнисті пера,</w:t>
      </w:r>
    </w:p>
    <w:p>
      <w:pPr/>
      <w:r>
        <w:rPr/>
        <w:t xml:space="preserve">Палахкотіли маки поміж трав.</w:t>
      </w:r>
    </w:p>
    <w:p>
      <w:pPr/>
    </w:p>
    <w:p>
      <w:pPr/>
      <w:r>
        <w:rPr/>
        <w:t xml:space="preserve">Спливав над скелями легкий димок.</w:t>
      </w:r>
    </w:p>
    <w:p>
      <w:pPr/>
      <w:r>
        <w:rPr/>
        <w:t xml:space="preserve">Вам казки треба?..</w:t>
      </w:r>
    </w:p>
    <w:p>
      <w:pPr/>
      <w:r>
        <w:rPr/>
        <w:t xml:space="preserve">Ось вона, будь ласка!</w:t>
      </w:r>
    </w:p>
    <w:p>
      <w:pPr/>
      <w:r>
        <w:rPr/>
        <w:t xml:space="preserve">І дудкою вівчарика–підпаска</w:t>
      </w:r>
    </w:p>
    <w:p>
      <w:pPr/>
      <w:r>
        <w:rPr/>
        <w:t xml:space="preserve">У маках дуденів прудкий струмок.</w:t>
      </w:r>
    </w:p>
    <w:p>
      <w:pPr/>
    </w:p>
    <w:p>
      <w:pPr/>
      <w:r>
        <w:rPr/>
        <w:t xml:space="preserve">А маки то сміялись, то, ачей,</w:t>
      </w:r>
    </w:p>
    <w:p>
      <w:pPr/>
      <w:r>
        <w:rPr/>
        <w:t xml:space="preserve">Щось шепотіли в далі неозорій…</w:t>
      </w:r>
    </w:p>
    <w:p>
      <w:pPr/>
      <w:r>
        <w:rPr/>
        <w:t xml:space="preserve">Отак, напевне, виглядають зорі</w:t>
      </w:r>
    </w:p>
    <w:p>
      <w:pPr/>
      <w:r>
        <w:rPr/>
        <w:t xml:space="preserve">У вимірі, незримім для очей.</w:t>
      </w:r>
    </w:p>
    <w:p>
      <w:pPr/>
    </w:p>
    <w:p>
      <w:pPr/>
      <w:r>
        <w:rPr/>
        <w:t xml:space="preserve">Там є свої луги, свої моря.</w:t>
      </w:r>
    </w:p>
    <w:p>
      <w:pPr/>
      <w:r>
        <w:rPr/>
        <w:t xml:space="preserve">І, може, хмари — це небесні маки.</w:t>
      </w:r>
    </w:p>
    <w:p>
      <w:pPr/>
      <w:r>
        <w:rPr/>
        <w:t xml:space="preserve">Для цього зараз є усі ознаки —</w:t>
      </w:r>
    </w:p>
    <w:p>
      <w:pPr/>
      <w:r>
        <w:rPr/>
        <w:t xml:space="preserve">Їх підсвітила вранішня зоря.</w:t>
      </w:r>
    </w:p>
    <w:p>
      <w:pPr/>
    </w:p>
    <w:p>
      <w:pPr/>
      <w:r>
        <w:rPr/>
        <w:t xml:space="preserve">Радій красі — хай диво не зника,</w:t>
      </w:r>
    </w:p>
    <w:p>
      <w:pPr/>
      <w:r>
        <w:rPr/>
        <w:t xml:space="preserve">Нехай співа в тобі клітина кожна…</w:t>
      </w:r>
    </w:p>
    <w:p>
      <w:pPr/>
      <w:r>
        <w:rPr/>
        <w:t xml:space="preserve">Якби ж у те було повірить можна,</w:t>
      </w:r>
    </w:p>
    <w:p>
      <w:pPr/>
      <w:r>
        <w:rPr/>
        <w:t xml:space="preserve">Що ти усюди, земле, отака!</w:t>
      </w:r>
    </w:p>
    <w:p>
      <w:pPr/>
    </w:p>
    <w:p>
      <w:pPr/>
      <w:r>
        <w:rPr/>
        <w:t xml:space="preserve">Озвався біль, який давно несу:</w:t>
      </w:r>
    </w:p>
    <w:p>
      <w:pPr/>
      <w:r>
        <w:rPr/>
        <w:t xml:space="preserve">Навчіть мене, до смутків неохочі,</w:t>
      </w:r>
    </w:p>
    <w:p>
      <w:pPr/>
      <w:r>
        <w:rPr/>
        <w:t xml:space="preserve">На все у світі затуляти очі.</w:t>
      </w:r>
    </w:p>
    <w:p>
      <w:pPr/>
      <w:r>
        <w:rPr/>
        <w:t xml:space="preserve">Щоб тільки бачити оцю красу,</w:t>
      </w:r>
    </w:p>
    <w:p>
      <w:pPr/>
    </w:p>
    <w:p>
      <w:pPr/>
      <w:r>
        <w:rPr/>
        <w:t xml:space="preserve">Навчіть, щоб я нарешті поборов</w:t>
      </w:r>
    </w:p>
    <w:p>
      <w:pPr/>
      <w:r>
        <w:rPr/>
        <w:t xml:space="preserve">Ці зойки над гірською течією:</w:t>
      </w:r>
    </w:p>
    <w:p>
      <w:pPr/>
      <w:r>
        <w:rPr/>
        <w:t xml:space="preserve">То проступає із землі моєї</w:t>
      </w:r>
    </w:p>
    <w:p>
      <w:pPr/>
      <w:r>
        <w:rPr/>
        <w:t xml:space="preserve">Розхлюпана в тисячоліттях кров.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Маки — Микола Руденко</dc:title>
  <dc:description/>
  <dc:subject/>
  <cp:keywords/>
  <cp:category/>
  <cp:lastModifiedBy/>
  <dcterms:created xsi:type="dcterms:W3CDTF">2025-01-21T08:48:05+00:00</dcterms:created>
  <dcterms:modified xsi:type="dcterms:W3CDTF">2025-01-21T08:48:05+00:00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