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білому снігу дуби на диво чорні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На білому снігу дуби на диво чорні.</w:t>
      </w:r>
    </w:p>
    <w:p>
      <w:pPr/>
      <w:r>
        <w:rPr/>
        <w:t xml:space="preserve">Поміж дубів стоїть давно забутий дот.</w:t>
      </w:r>
    </w:p>
    <w:p>
      <w:pPr/>
      <w:r>
        <w:rPr/>
        <w:t xml:space="preserve">Бійниці розвелись, мов щелепи потворні,</w:t>
      </w:r>
    </w:p>
    <w:p>
      <w:pPr/>
      <w:r>
        <w:rPr/>
        <w:t xml:space="preserve">Мов пащі викопних, погорблених істот.</w:t>
      </w:r>
    </w:p>
    <w:p>
      <w:pPr/>
    </w:p>
    <w:p>
      <w:pPr/>
      <w:r>
        <w:rPr/>
        <w:t xml:space="preserve">Давно уже сюди ніхто не возить міни,</w:t>
      </w:r>
    </w:p>
    <w:p>
      <w:pPr/>
      <w:r>
        <w:rPr/>
        <w:t xml:space="preserve">Не чути вибухів та пересвисту куль —</w:t>
      </w:r>
    </w:p>
    <w:p>
      <w:pPr/>
      <w:r>
        <w:rPr/>
        <w:t xml:space="preserve">Натоптує лісник у амбразури сіно,</w:t>
      </w:r>
    </w:p>
    <w:p>
      <w:pPr/>
      <w:r>
        <w:rPr/>
        <w:t xml:space="preserve">Щоб годувати ним довірливих козуль.</w:t>
      </w:r>
    </w:p>
    <w:p>
      <w:pPr/>
    </w:p>
    <w:p>
      <w:pPr/>
      <w:r>
        <w:rPr/>
        <w:t xml:space="preserve">Ледь чутно скрипнули його широкі сани—</w:t>
      </w:r>
    </w:p>
    <w:p>
      <w:pPr/>
      <w:r>
        <w:rPr/>
        <w:t xml:space="preserve">І непоквапний кінь рушає уперед.</w:t>
      </w:r>
    </w:p>
    <w:p>
      <w:pPr/>
      <w:r>
        <w:rPr/>
        <w:t xml:space="preserve">А поза дубом ген випалюють селяни</w:t>
      </w:r>
    </w:p>
    <w:p>
      <w:pPr/>
      <w:r>
        <w:rPr/>
        <w:t xml:space="preserve">Цупкий, неначе дріт, посохлий очерет.</w:t>
      </w:r>
    </w:p>
    <w:p>
      <w:pPr/>
    </w:p>
    <w:p>
      <w:pPr/>
      <w:r>
        <w:rPr/>
        <w:t xml:space="preserve">Біжить, сурмить вогонь над очманілим снігом,</w:t>
      </w:r>
    </w:p>
    <w:p>
      <w:pPr/>
      <w:r>
        <w:rPr/>
        <w:t xml:space="preserve">Який сичить, шипить і пару викида.</w:t>
      </w:r>
    </w:p>
    <w:p>
      <w:pPr/>
      <w:r>
        <w:rPr/>
        <w:t xml:space="preserve">А песик нагляда за цим шаленим бігом —</w:t>
      </w:r>
    </w:p>
    <w:p>
      <w:pPr/>
      <w:r>
        <w:rPr/>
        <w:t xml:space="preserve">Вогонь там гоготить чи хлюпає вода?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білому снігу дуби на диво чорні — Микола Руденко</dc:title>
  <dc:description/>
  <dc:subject/>
  <cp:keywords/>
  <cp:category/>
  <cp:lastModifiedBy/>
  <dcterms:created xsi:type="dcterms:W3CDTF">2025-01-21T08:47:53+00:00</dcterms:created>
  <dcterms:modified xsi:type="dcterms:W3CDTF">2025-01-21T08:47:53+00:00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