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так не вмію сумувати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так не вмію сумувати,</w:t>
      </w:r>
    </w:p>
    <w:p>
      <w:pPr/>
      <w:r>
        <w:rPr/>
        <w:t xml:space="preserve">Плекати біль в душі своїй,</w:t>
      </w:r>
    </w:p>
    <w:p>
      <w:pPr/>
      <w:r>
        <w:rPr/>
        <w:t xml:space="preserve">Щоб стрічним не подарувати</w:t>
      </w:r>
    </w:p>
    <w:p>
      <w:pPr/>
      <w:r>
        <w:rPr/>
        <w:t xml:space="preserve">Усмішки з-під припухлих вій.</w:t>
      </w:r>
    </w:p>
    <w:p>
      <w:pPr/>
    </w:p>
    <w:p>
      <w:pPr/>
      <w:r>
        <w:rPr/>
        <w:t xml:space="preserve">Вони живуть, вони щоднини</w:t>
      </w:r>
    </w:p>
    <w:p>
      <w:pPr/>
      <w:r>
        <w:rPr/>
        <w:t xml:space="preserve">Свої серця кудись несуть,</w:t>
      </w:r>
    </w:p>
    <w:p>
      <w:pPr/>
      <w:r>
        <w:rPr/>
        <w:t xml:space="preserve">Хоч ані світу, ні людини</w:t>
      </w:r>
    </w:p>
    <w:p>
      <w:pPr/>
      <w:r>
        <w:rPr/>
        <w:t xml:space="preserve">Їм справжня невідома суть.</w:t>
      </w:r>
    </w:p>
    <w:p>
      <w:pPr/>
    </w:p>
    <w:p>
      <w:pPr/>
      <w:r>
        <w:rPr/>
        <w:t xml:space="preserve">Ні певності в душі, ні віри:</w:t>
      </w:r>
    </w:p>
    <w:p>
      <w:pPr/>
      <w:r>
        <w:rPr/>
        <w:t xml:space="preserve">Старе розвіялось, нове —</w:t>
      </w:r>
    </w:p>
    <w:p>
      <w:pPr/>
      <w:r>
        <w:rPr/>
        <w:t xml:space="preserve">Це тільки будні вбогі, сірі,</w:t>
      </w:r>
    </w:p>
    <w:p>
      <w:pPr/>
      <w:r>
        <w:rPr/>
        <w:t xml:space="preserve">Утопій дзеркало криве.</w:t>
      </w:r>
    </w:p>
    <w:p>
      <w:pPr/>
    </w:p>
    <w:p>
      <w:pPr/>
      <w:r>
        <w:rPr/>
        <w:t xml:space="preserve">Як випадкові подорожні,</w:t>
      </w:r>
    </w:p>
    <w:p>
      <w:pPr/>
      <w:r>
        <w:rPr/>
        <w:t xml:space="preserve">Йдемо по батьківських полях</w:t>
      </w:r>
    </w:p>
    <w:p>
      <w:pPr/>
      <w:r>
        <w:rPr/>
        <w:t xml:space="preserve">І вторимо слова порожні,</w:t>
      </w:r>
    </w:p>
    <w:p>
      <w:pPr/>
      <w:r>
        <w:rPr/>
        <w:t xml:space="preserve">Не вірячи у власний шлях.</w:t>
      </w:r>
    </w:p>
    <w:p>
      <w:pPr/>
    </w:p>
    <w:p>
      <w:pPr/>
      <w:r>
        <w:rPr/>
        <w:t xml:space="preserve">Тому себе щодня караю,</w:t>
      </w:r>
    </w:p>
    <w:p>
      <w:pPr/>
      <w:r>
        <w:rPr/>
        <w:t xml:space="preserve">І крається душа моя:</w:t>
      </w:r>
    </w:p>
    <w:p>
      <w:pPr/>
      <w:r>
        <w:rPr/>
        <w:t xml:space="preserve">До лихоліть свойого краю</w:t>
      </w:r>
    </w:p>
    <w:p>
      <w:pPr/>
      <w:r>
        <w:rPr/>
        <w:t xml:space="preserve">Хіба ж не був причетним я?</w:t>
      </w:r>
    </w:p>
    <w:p>
      <w:pPr/>
    </w:p>
    <w:p>
      <w:pPr/>
      <w:r>
        <w:rPr/>
        <w:t xml:space="preserve">Що ж, можна попросити знижку:</w:t>
      </w:r>
    </w:p>
    <w:p>
      <w:pPr/>
      <w:r>
        <w:rPr/>
        <w:t xml:space="preserve">Довгенько в правді воскресав,</w:t>
      </w:r>
    </w:p>
    <w:p>
      <w:pPr/>
      <w:r>
        <w:rPr/>
        <w:t xml:space="preserve">Тому про вас правдиву книжку</w:t>
      </w:r>
    </w:p>
    <w:p>
      <w:pPr/>
      <w:r>
        <w:rPr/>
        <w:t xml:space="preserve">Я, люди, ще не написав.</w:t>
      </w:r>
    </w:p>
    <w:p>
      <w:pPr/>
    </w:p>
    <w:p>
      <w:pPr/>
      <w:r>
        <w:rPr/>
        <w:t xml:space="preserve">А написав би — що ж із того?</w:t>
      </w:r>
    </w:p>
    <w:p>
      <w:pPr/>
      <w:r>
        <w:rPr/>
        <w:t xml:space="preserve">Пацюк хіба що прочита…</w:t>
      </w:r>
    </w:p>
    <w:p>
      <w:pPr/>
      <w:r>
        <w:rPr/>
        <w:t xml:space="preserve">Ми позбулись чуття святого:</w:t>
      </w:r>
    </w:p>
    <w:p>
      <w:pPr/>
      <w:r>
        <w:rPr/>
        <w:t xml:space="preserve">Для нас життя — це гра пуста.</w:t>
      </w:r>
    </w:p>
    <w:p>
      <w:pPr/>
    </w:p>
    <w:p>
      <w:pPr/>
      <w:r>
        <w:rPr/>
        <w:t xml:space="preserve">Ми живемо, аби прожити.</w:t>
      </w:r>
    </w:p>
    <w:p>
      <w:pPr/>
      <w:r>
        <w:rPr/>
        <w:t xml:space="preserve">А хто прийняв цю вбогу суть,</w:t>
      </w:r>
    </w:p>
    <w:p>
      <w:pPr/>
      <w:r>
        <w:rPr/>
        <w:t xml:space="preserve">Для того вже не вродить жито</w:t>
      </w:r>
    </w:p>
    <w:p>
      <w:pPr/>
      <w:r>
        <w:rPr/>
        <w:t xml:space="preserve">І сонце не осяє путь.</w:t>
      </w:r>
    </w:p>
    <w:p>
      <w:pPr/>
    </w:p>
    <w:p>
      <w:pPr/>
      <w:r>
        <w:rPr/>
        <w:t xml:space="preserve">Та я люблю вас, люди, люди!</w:t>
      </w:r>
    </w:p>
    <w:p>
      <w:pPr/>
      <w:r>
        <w:rPr/>
        <w:t xml:space="preserve">З надією в ранковий час</w:t>
      </w:r>
    </w:p>
    <w:p>
      <w:pPr/>
      <w:r>
        <w:rPr/>
        <w:t xml:space="preserve">Вдивляюся в обличчя й груди</w:t>
      </w:r>
    </w:p>
    <w:p>
      <w:pPr/>
      <w:r>
        <w:rPr/>
        <w:t xml:space="preserve">І вірю, і молюсь на вас.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так не вмію сумувати — Микола Руденко</dc:title>
  <dc:description/>
  <dc:subject/>
  <cp:keywords/>
  <cp:category/>
  <cp:lastModifiedBy/>
  <dcterms:created xsi:type="dcterms:W3CDTF">2025-01-21T09:10:20+00:00</dcterms:created>
  <dcterms:modified xsi:type="dcterms:W3CDTF">2025-01-21T09:10:20+00:00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