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Сосни – колони собору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Сосни — колони собору,</w:t>
      </w:r>
    </w:p>
    <w:p>
      <w:pPr/>
      <w:r>
        <w:rPr/>
        <w:t xml:space="preserve">Небо — розписана баня.</w:t>
      </w:r>
    </w:p>
    <w:p>
      <w:pPr/>
      <w:r>
        <w:rPr/>
        <w:t xml:space="preserve">В білій безмовності бору</w:t>
      </w:r>
    </w:p>
    <w:p>
      <w:pPr/>
      <w:r>
        <w:rPr/>
        <w:t xml:space="preserve">Дятла ритмічне длубання.</w:t>
      </w:r>
    </w:p>
    <w:p>
      <w:pPr/>
    </w:p>
    <w:p>
      <w:pPr/>
      <w:r>
        <w:rPr/>
        <w:t xml:space="preserve">Дятел — як попик, що носом</w:t>
      </w:r>
    </w:p>
    <w:p>
      <w:pPr/>
      <w:r>
        <w:rPr/>
        <w:t xml:space="preserve">Мудрість длубає церковну.</w:t>
      </w:r>
    </w:p>
    <w:p>
      <w:pPr/>
      <w:r>
        <w:rPr/>
        <w:t xml:space="preserve">Сонце освітленням косим</w:t>
      </w:r>
    </w:p>
    <w:p>
      <w:pPr/>
      <w:r>
        <w:rPr/>
        <w:t xml:space="preserve">Схожість довершує повну.</w:t>
      </w:r>
    </w:p>
    <w:p>
      <w:pPr/>
    </w:p>
    <w:p>
      <w:pPr/>
      <w:r>
        <w:rPr/>
        <w:t xml:space="preserve">Дятле! Молитви не треба</w:t>
      </w:r>
    </w:p>
    <w:p>
      <w:pPr/>
      <w:r>
        <w:rPr/>
        <w:t xml:space="preserve">Із крижаного Синаю.</w:t>
      </w:r>
    </w:p>
    <w:p>
      <w:pPr/>
      <w:r>
        <w:rPr/>
        <w:t xml:space="preserve">Сам я під банею неба</w:t>
      </w:r>
    </w:p>
    <w:p>
      <w:pPr/>
      <w:r>
        <w:rPr/>
        <w:t xml:space="preserve">Вищу премудрість пізнаю.</w:t>
      </w:r>
    </w:p>
    <w:p>
      <w:pPr/>
    </w:p>
    <w:p>
      <w:pPr/>
      <w:r>
        <w:rPr/>
        <w:t xml:space="preserve">Засіб длубання простого</w:t>
      </w:r>
    </w:p>
    <w:p>
      <w:pPr/>
      <w:r>
        <w:rPr/>
        <w:t xml:space="preserve">Між сніговими дарами</w:t>
      </w:r>
    </w:p>
    <w:p>
      <w:pPr/>
      <w:r>
        <w:rPr/>
        <w:t xml:space="preserve">Не розповість, що святого</w:t>
      </w:r>
    </w:p>
    <w:p>
      <w:pPr/>
      <w:r>
        <w:rPr/>
        <w:t xml:space="preserve">Є у зимовому храмі.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Сосни – колони собору — Микола Руденко</dc:title>
  <dc:description/>
  <dc:subject/>
  <cp:keywords/>
  <cp:category/>
  <cp:lastModifiedBy/>
  <dcterms:created xsi:type="dcterms:W3CDTF">2025-01-21T08:48:02+00:00</dcterms:created>
  <dcterms:modified xsi:type="dcterms:W3CDTF">2025-01-21T08:48:02+00:00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