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</w:p>
    <w:p>
      <w:pPr/>
      <w:r>
        <w:rPr/>
        <w:t xml:space="preserve">Рама, прагнувши духовних знань, мандрував по всій Скіфії. Повер­нувшись на північ, Рама був вра­жений культом людських жертв, що панував серед його племен.</w:t>
      </w:r>
    </w:p>
    <w:p>
      <w:pPr/>
      <w:r>
        <w:rPr>
          <w:i w:val="1"/>
          <w:iCs w:val="1"/>
        </w:rPr>
        <w:t xml:space="preserve">Едуард Шюре</w:t>
      </w:r>
    </w:p>
    <w:p>
      <w:pPr/>
    </w:p>
    <w:p>
      <w:pPr/>
      <w:r>
        <w:rPr/>
        <w:t xml:space="preserve">Є долина між лісом і пасмом горбів,</w:t>
      </w:r>
    </w:p>
    <w:p>
      <w:pPr/>
      <w:r>
        <w:rPr/>
        <w:t xml:space="preserve">Де колись починалась трипільська культура.</w:t>
      </w:r>
    </w:p>
    <w:p>
      <w:pPr/>
      <w:r>
        <w:rPr/>
        <w:t xml:space="preserve">Річка Віта біжить між столітніх дубів.</w:t>
      </w:r>
    </w:p>
    <w:p>
      <w:pPr/>
      <w:r>
        <w:rPr/>
        <w:t xml:space="preserve">Ні, не річка — болотна рідинність похмура.</w:t>
      </w:r>
    </w:p>
    <w:p>
      <w:pPr/>
      <w:r>
        <w:rPr/>
        <w:t xml:space="preserve">А проте в давнину тут пливли кораблі</w:t>
      </w:r>
    </w:p>
    <w:p>
      <w:pPr/>
      <w:r>
        <w:rPr/>
        <w:t xml:space="preserve">По річках, що лишили прадавні потопи.</w:t>
      </w:r>
    </w:p>
    <w:p>
      <w:pPr/>
      <w:r>
        <w:rPr/>
        <w:t xml:space="preserve">І махатми індійські тут серце Землі</w:t>
      </w:r>
    </w:p>
    <w:p>
      <w:pPr/>
      <w:r>
        <w:rPr/>
        <w:t xml:space="preserve">Ще й донині шукають —</w:t>
      </w:r>
    </w:p>
    <w:p>
      <w:pPr/>
      <w:r>
        <w:rPr/>
        <w:t xml:space="preserve">У центрі Європи.</w:t>
      </w:r>
    </w:p>
    <w:p>
      <w:pPr/>
      <w:r>
        <w:rPr/>
        <w:t xml:space="preserve">Не дивуйтесь із мене — я сам це читав</w:t>
      </w:r>
    </w:p>
    <w:p>
      <w:pPr/>
      <w:r>
        <w:rPr/>
        <w:t xml:space="preserve">У писаннях, які невідомі сьогодні.</w:t>
      </w:r>
    </w:p>
    <w:p>
      <w:pPr/>
      <w:r>
        <w:rPr/>
        <w:t xml:space="preserve">Тут божественний Рама посвяту дістав</w:t>
      </w:r>
    </w:p>
    <w:p>
      <w:pPr/>
      <w:r>
        <w:rPr/>
        <w:t xml:space="preserve">Від Вогню, що живе у захмарній безодні.</w:t>
      </w:r>
    </w:p>
    <w:p>
      <w:pPr/>
      <w:r>
        <w:rPr/>
        <w:t xml:space="preserve">Був він юним сколотом з північних племен,</w:t>
      </w:r>
    </w:p>
    <w:p>
      <w:pPr/>
      <w:r>
        <w:rPr/>
        <w:t xml:space="preserve">Що повстав проти крові, якою кропили</w:t>
      </w:r>
    </w:p>
    <w:p>
      <w:pPr/>
      <w:r>
        <w:rPr/>
        <w:t xml:space="preserve">Темні жриці ненависний людям дольмен —</w:t>
      </w:r>
    </w:p>
    <w:p>
      <w:pPr/>
      <w:r>
        <w:rPr/>
        <w:t xml:space="preserve">Валуновий граніт, необтесані брили.</w:t>
      </w:r>
    </w:p>
    <w:p>
      <w:pPr/>
      <w:r>
        <w:rPr/>
        <w:t xml:space="preserve">Там вели на заклання струнких юнаків,</w:t>
      </w:r>
    </w:p>
    <w:p>
      <w:pPr/>
      <w:r>
        <w:rPr/>
        <w:t xml:space="preserve">Що пишатися мусили смертю такою.</w:t>
      </w:r>
    </w:p>
    <w:p>
      <w:pPr/>
      <w:r>
        <w:rPr/>
        <w:t xml:space="preserve">І розпатлана жриця, хазяйка віків,</w:t>
      </w:r>
    </w:p>
    <w:p>
      <w:pPr/>
      <w:r>
        <w:rPr/>
        <w:t xml:space="preserve">Ніж вганяла у груди сліпою рукою.</w:t>
      </w:r>
    </w:p>
    <w:p>
      <w:pPr/>
      <w:r>
        <w:rPr/>
        <w:t xml:space="preserve">І дивився на те синьоокий орач,</w:t>
      </w:r>
    </w:p>
    <w:p>
      <w:pPr/>
      <w:r>
        <w:rPr/>
        <w:t xml:space="preserve">Що піснями умів солов'їв чарувати.</w:t>
      </w:r>
    </w:p>
    <w:p>
      <w:pPr/>
      <w:r>
        <w:rPr/>
        <w:t xml:space="preserve">Потрясав його груди невидимий плач:</w:t>
      </w:r>
    </w:p>
    <w:p>
      <w:pPr/>
      <w:r>
        <w:rPr/>
        <w:t xml:space="preserve">Що ти робиш, кривава, розбещена мати?</w:t>
      </w:r>
    </w:p>
    <w:p>
      <w:pPr/>
      <w:r>
        <w:rPr/>
        <w:t xml:space="preserve">Рама вибіг з долини і вирвав ножа,</w:t>
      </w:r>
    </w:p>
    <w:p>
      <w:pPr/>
      <w:r>
        <w:rPr/>
        <w:t xml:space="preserve">І закинув далеко в урочище Віти.</w:t>
      </w:r>
    </w:p>
    <w:p>
      <w:pPr/>
      <w:r>
        <w:rPr/>
        <w:t xml:space="preserve">Чорне лезо ковтнула болотна іржа —</w:t>
      </w:r>
    </w:p>
    <w:p>
      <w:pPr/>
      <w:r>
        <w:rPr/>
        <w:t xml:space="preserve">Вмійте жити, приречені, й сонцю радіти!</w:t>
      </w:r>
    </w:p>
    <w:p>
      <w:pPr/>
      <w:r>
        <w:rPr/>
        <w:t xml:space="preserve">Так з'явився той бог, що на білім коні</w:t>
      </w:r>
    </w:p>
    <w:p>
      <w:pPr/>
      <w:r>
        <w:rPr/>
        <w:t xml:space="preserve">Світ пройшов від Дніпра до верхів'їв Тібету.</w:t>
      </w:r>
    </w:p>
    <w:p>
      <w:pPr/>
      <w:r>
        <w:rPr/>
        <w:t xml:space="preserve">О, шість тисяч років! Нерозгадані дні</w:t>
      </w:r>
    </w:p>
    <w:p>
      <w:pPr/>
      <w:r>
        <w:rPr/>
        <w:t xml:space="preserve">І легенди, якими живилась планета.</w:t>
      </w:r>
    </w:p>
    <w:p>
      <w:pPr/>
      <w:r>
        <w:rPr/>
        <w:t xml:space="preserve">Він — король мудреців, він — засновник держав.</w:t>
      </w:r>
    </w:p>
    <w:p>
      <w:pPr/>
      <w:r>
        <w:rPr/>
        <w:t xml:space="preserve">Батько вод, що індійські поля оросили,</w:t>
      </w:r>
    </w:p>
    <w:p>
      <w:pPr/>
      <w:r>
        <w:rPr/>
        <w:t xml:space="preserve">Цілий світ на долоні у нього лежав,</w:t>
      </w:r>
    </w:p>
    <w:p>
      <w:pPr/>
      <w:r>
        <w:rPr/>
        <w:t xml:space="preserve">Заворожений словом небесної сили.</w:t>
      </w:r>
    </w:p>
    <w:p>
      <w:pPr/>
      <w:r>
        <w:rPr/>
        <w:t xml:space="preserve">Ця легенда про Раму ще й досі жива,</w:t>
      </w:r>
    </w:p>
    <w:p>
      <w:pPr/>
      <w:r>
        <w:rPr/>
        <w:t xml:space="preserve">Хоч померла ріка, що її породила.</w:t>
      </w:r>
    </w:p>
    <w:p>
      <w:pPr/>
      <w:r>
        <w:rPr/>
        <w:t xml:space="preserve">Залишилася в лузі висока трава</w:t>
      </w:r>
    </w:p>
    <w:p>
      <w:pPr/>
      <w:r>
        <w:rPr/>
        <w:t xml:space="preserve">Та на місці дольмена забута могила.</w:t>
      </w:r>
    </w:p>
    <w:p>
      <w:pPr/>
      <w:r>
        <w:rPr/>
        <w:t xml:space="preserve">Віта. Віта! По–нашому Річка Життя.</w:t>
      </w:r>
    </w:p>
    <w:p>
      <w:pPr/>
      <w:r>
        <w:rPr/>
        <w:t xml:space="preserve">Я простую селом повз крамницю та школу.</w:t>
      </w:r>
    </w:p>
    <w:p>
      <w:pPr/>
      <w:r>
        <w:rPr/>
        <w:t xml:space="preserve">Ген бабуся на призьбі гойдає дитя</w:t>
      </w:r>
    </w:p>
    <w:p>
      <w:pPr/>
      <w:r>
        <w:rPr/>
        <w:t xml:space="preserve">Та Грицько–бригадир сонно крутить “Спідолу”.</w:t>
      </w:r>
    </w:p>
    <w:p>
      <w:pPr/>
      <w:r>
        <w:rPr/>
        <w:t xml:space="preserve">Чуєш, Грицю? А винеси кухлик води</w:t>
      </w:r>
    </w:p>
    <w:p>
      <w:pPr/>
      <w:r>
        <w:rPr/>
        <w:t xml:space="preserve">Чи міцнішого зілля — вода тут солона.</w:t>
      </w:r>
    </w:p>
    <w:p>
      <w:pPr/>
      <w:r>
        <w:rPr/>
        <w:t xml:space="preserve">Чи тобі це відомо, сколоте рудий,</w:t>
      </w:r>
    </w:p>
    <w:p>
      <w:pPr/>
      <w:r>
        <w:rPr/>
        <w:t xml:space="preserve">Що село твоє старше від стін Вавілона;</w:t>
      </w:r>
    </w:p>
    <w:p>
      <w:pPr/>
      <w:r>
        <w:rPr/>
        <w:t xml:space="preserve">Що раніше від Біблії Рама отут</w:t>
      </w:r>
    </w:p>
    <w:p>
      <w:pPr/>
      <w:r>
        <w:rPr/>
        <w:t xml:space="preserve">Вчив братів поклонятись Вогню гомінкому</w:t>
      </w:r>
    </w:p>
    <w:p>
      <w:pPr/>
      <w:r>
        <w:rPr/>
        <w:t xml:space="preserve">Та любити людей, шанувати свій труд</w:t>
      </w:r>
    </w:p>
    <w:p>
      <w:pPr/>
      <w:r>
        <w:rPr/>
        <w:t xml:space="preserve">І ніколи не зичити лиха нікому?..</w:t>
      </w:r>
    </w:p>
    <w:p>
      <w:pPr/>
      <w:r>
        <w:rPr/>
        <w:t xml:space="preserve">Так ми й виросли, Грицю… З цієї землі</w:t>
      </w:r>
    </w:p>
    <w:p>
      <w:pPr/>
      <w:r>
        <w:rPr/>
        <w:t xml:space="preserve">Не ходили сусідні краї грабувати.</w:t>
      </w:r>
    </w:p>
    <w:p>
      <w:pPr/>
      <w:r>
        <w:rPr/>
        <w:t xml:space="preserve">Та місили цю землю в захланному злі</w:t>
      </w:r>
    </w:p>
    <w:p>
      <w:pPr/>
      <w:r>
        <w:rPr/>
        <w:t xml:space="preserve">Люті коні монгольські й німецькі гармати.</w:t>
      </w:r>
    </w:p>
    <w:p>
      <w:pPr/>
      <w:r>
        <w:rPr/>
        <w:t xml:space="preserve">Ген у лузі лопати гризуть чорнозем.</w:t>
      </w:r>
    </w:p>
    <w:p>
      <w:pPr/>
      <w:r>
        <w:rPr/>
        <w:t xml:space="preserve">Діти хмизом заклали зорю п'ятикутню.</w:t>
      </w:r>
    </w:p>
    <w:p>
      <w:pPr/>
      <w:r>
        <w:rPr/>
        <w:t xml:space="preserve">Їхнє вогнище творить найвищу з поем —</w:t>
      </w:r>
    </w:p>
    <w:p>
      <w:pPr/>
      <w:r>
        <w:rPr/>
        <w:t xml:space="preserve">"Рамаяну" Космічної ери могутню.</w:t>
      </w:r>
    </w:p>
    <w:p>
      <w:pPr/>
      <w:r>
        <w:rPr/>
        <w:t xml:space="preserve">І відважний сколот, що злетить до зірок,</w:t>
      </w:r>
    </w:p>
    <w:p>
      <w:pPr/>
      <w:r>
        <w:rPr/>
        <w:t xml:space="preserve">Десь далеко вгорі над земними вітрами</w:t>
      </w:r>
    </w:p>
    <w:p>
      <w:pPr/>
      <w:r>
        <w:rPr/>
        <w:t xml:space="preserve">Пригадає це вогнище, перший урок —</w:t>
      </w:r>
    </w:p>
    <w:p>
      <w:pPr/>
      <w:r>
        <w:rPr/>
        <w:t xml:space="preserve">І полине довершувать місію 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Віта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