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Добре, що є ці столи між дубами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Добре, що є ці столи між дубами,—</w:t>
      </w:r>
    </w:p>
    <w:p>
      <w:pPr/>
      <w:r>
        <w:rPr/>
        <w:t xml:space="preserve">Там, де біжить прохолодний струмок.</w:t>
      </w:r>
    </w:p>
    <w:p>
      <w:pPr/>
      <w:r>
        <w:rPr/>
        <w:t xml:space="preserve">Хтось тут, поставивши кошик</w:t>
      </w:r>
    </w:p>
    <w:p>
      <w:pPr/>
      <w:r>
        <w:rPr/>
        <w:t xml:space="preserve">з грибами,</w:t>
      </w:r>
    </w:p>
    <w:p>
      <w:pPr/>
      <w:r>
        <w:rPr/>
        <w:t xml:space="preserve">Відпочива від казенних думок.</w:t>
      </w:r>
    </w:p>
    <w:p>
      <w:pPr/>
    </w:p>
    <w:p>
      <w:pPr/>
      <w:r>
        <w:rPr/>
        <w:t xml:space="preserve">Хтось тут зненацька пізнає, що зроду</w:t>
      </w:r>
    </w:p>
    <w:p>
      <w:pPr/>
      <w:r>
        <w:rPr/>
        <w:t xml:space="preserve">Не помічав отакої краси.</w:t>
      </w:r>
    </w:p>
    <w:p>
      <w:pPr/>
      <w:r>
        <w:rPr/>
        <w:t xml:space="preserve">Потім побачить себе і природу</w:t>
      </w:r>
    </w:p>
    <w:p>
      <w:pPr/>
      <w:r>
        <w:rPr/>
        <w:t xml:space="preserve">Так, як звелять лісові голоси.</w:t>
      </w:r>
    </w:p>
    <w:p>
      <w:pPr/>
    </w:p>
    <w:p>
      <w:pPr/>
      <w:r>
        <w:rPr/>
        <w:t xml:space="preserve">Вітер, забившись в ромашковім цвіті,</w:t>
      </w:r>
    </w:p>
    <w:p>
      <w:pPr/>
      <w:r>
        <w:rPr/>
        <w:t xml:space="preserve">Жовтим пилком понад ним промайне.</w:t>
      </w:r>
    </w:p>
    <w:p>
      <w:pPr/>
      <w:r>
        <w:rPr/>
        <w:t xml:space="preserve">Стане, можливо, у білому світі</w:t>
      </w:r>
    </w:p>
    <w:p>
      <w:pPr/>
      <w:r>
        <w:rPr/>
        <w:t xml:space="preserve">Менше на серце черстве</w:t>
      </w:r>
    </w:p>
    <w:p>
      <w:pPr/>
      <w:r>
        <w:rPr/>
        <w:t xml:space="preserve">Хоч одне.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Добре, що є ці столи між дубами — Микола Руденко</dc:title>
  <dc:description/>
  <dc:subject/>
  <cp:keywords/>
  <cp:category/>
  <cp:lastModifiedBy/>
  <dcterms:created xsi:type="dcterms:W3CDTF">2025-01-21T09:10:16+00:00</dcterms:created>
  <dcterms:modified xsi:type="dcterms:W3CDTF">2025-01-21T09:10:16+00:00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