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нині весь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нині весь — немов крутий заміс</w:t>
      </w:r>
    </w:p>
    <w:p>
      <w:pPr/>
      <w:r>
        <w:rPr/>
        <w:t xml:space="preserve">Із споминів, та сповідей, та сліз.</w:t>
      </w:r>
    </w:p>
    <w:p>
      <w:pPr/>
    </w:p>
    <w:p>
      <w:pPr/>
      <w:r>
        <w:rPr/>
        <w:t xml:space="preserve">Шаную те і вірю тільки в те,</w:t>
      </w:r>
    </w:p>
    <w:p>
      <w:pPr/>
      <w:r>
        <w:rPr/>
        <w:t xml:space="preserve">Що у душі Голгофою росте.</w:t>
      </w:r>
    </w:p>
    <w:p>
      <w:pPr/>
    </w:p>
    <w:p>
      <w:pPr/>
      <w:r>
        <w:rPr/>
        <w:t xml:space="preserve">Мене кололи й різали — терпів.</w:t>
      </w:r>
    </w:p>
    <w:p>
      <w:pPr/>
      <w:r>
        <w:rPr/>
        <w:t xml:space="preserve">Але нічого не робив напів.</w:t>
      </w:r>
    </w:p>
    <w:p>
      <w:pPr/>
    </w:p>
    <w:p>
      <w:pPr/>
      <w:r>
        <w:rPr/>
        <w:t xml:space="preserve">Ламав життя і заново творив,</w:t>
      </w:r>
    </w:p>
    <w:p>
      <w:pPr/>
      <w:r>
        <w:rPr/>
        <w:t xml:space="preserve">Та напівправди я не говорив.</w:t>
      </w:r>
    </w:p>
    <w:p>
      <w:pPr/>
    </w:p>
    <w:p>
      <w:pPr/>
      <w:r>
        <w:rPr/>
        <w:t xml:space="preserve">Напівкохання в серці не беріг,</w:t>
      </w:r>
    </w:p>
    <w:p>
      <w:pPr/>
      <w:r>
        <w:rPr/>
        <w:t xml:space="preserve">Не кликав напівдруга на поріг.</w:t>
      </w:r>
    </w:p>
    <w:p>
      <w:pPr/>
    </w:p>
    <w:p>
      <w:pPr/>
      <w:r>
        <w:rPr/>
        <w:t xml:space="preserve">Авансу на безсмертя не давав</w:t>
      </w:r>
    </w:p>
    <w:p>
      <w:pPr/>
      <w:r>
        <w:rPr/>
        <w:t xml:space="preserve">Тому, хто напіввірш декламував.</w:t>
      </w:r>
    </w:p>
    <w:p>
      <w:pPr/>
    </w:p>
    <w:p>
      <w:pPr/>
      <w:r>
        <w:rPr/>
        <w:t xml:space="preserve">Коли життя — воно таки життя,</w:t>
      </w:r>
    </w:p>
    <w:p>
      <w:pPr/>
      <w:r>
        <w:rPr/>
        <w:t xml:space="preserve">Не напівмати чи напівдитя.</w:t>
      </w:r>
    </w:p>
    <w:p>
      <w:pPr/>
    </w:p>
    <w:p>
      <w:pPr/>
      <w:r>
        <w:rPr/>
        <w:t xml:space="preserve">А раз тюрма — то це таки тюрма,</w:t>
      </w:r>
    </w:p>
    <w:p>
      <w:pPr/>
      <w:r>
        <w:rPr/>
        <w:t xml:space="preserve">Бо напівдолі у людей нема…</w:t>
      </w:r>
    </w:p>
    <w:p>
      <w:pPr/>
    </w:p>
    <w:p>
      <w:pPr/>
      <w:r>
        <w:rPr/>
        <w:t xml:space="preserve">Отож коли згорю у боротьбі,</w:t>
      </w:r>
    </w:p>
    <w:p>
      <w:pPr/>
      <w:r>
        <w:rPr/>
        <w:t xml:space="preserve">Ви напівславу запишіть собі.</w:t>
      </w:r>
    </w:p>
    <w:p>
      <w:pPr/>
    </w:p>
    <w:p>
      <w:pPr/>
      <w:r>
        <w:rPr/>
        <w:t xml:space="preserve">Мені ж доволі з Космосом злиття.</w:t>
      </w:r>
    </w:p>
    <w:p>
      <w:pPr/>
      <w:r>
        <w:rPr/>
        <w:t xml:space="preserve">А там нехай приходить забуття.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нині весь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