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Скінчився рік. Раз мислю, то живу.</w:t>
      </w:r>
    </w:p>
    <w:p>
      <w:pPr/>
      <w:r>
        <w:rPr/>
        <w:t xml:space="preserve">Іду по колу повз казарми кляті,</w:t>
      </w:r>
    </w:p>
    <w:p>
      <w:pPr/>
      <w:r>
        <w:rPr/>
        <w:t xml:space="preserve">Долаючи хурделю снігову</w:t>
      </w:r>
    </w:p>
    <w:p>
      <w:pPr/>
      <w:r>
        <w:rPr/>
        <w:t xml:space="preserve">У зеківському чорному бушлаті.</w:t>
      </w:r>
    </w:p>
    <w:p>
      <w:pPr/>
    </w:p>
    <w:p>
      <w:pPr/>
      <w:r>
        <w:rPr/>
        <w:t xml:space="preserve">Той самий ліс. І вишки. І паркан.</w:t>
      </w:r>
    </w:p>
    <w:p>
      <w:pPr/>
      <w:r>
        <w:rPr/>
        <w:t xml:space="preserve">Ті ж самі люди. І те ж саме чтиво.</w:t>
      </w:r>
    </w:p>
    <w:p>
      <w:pPr/>
      <w:r>
        <w:rPr/>
        <w:t xml:space="preserve">Немов заїло плівку — й на екран</w:t>
      </w:r>
    </w:p>
    <w:p>
      <w:pPr/>
      <w:r>
        <w:rPr/>
        <w:t xml:space="preserve">Той самий кадр лягає з об'єктиву.</w:t>
      </w:r>
    </w:p>
    <w:p>
      <w:pPr/>
    </w:p>
    <w:p>
      <w:pPr/>
      <w:r>
        <w:rPr/>
        <w:t xml:space="preserve">Десь дія проектується із надр,</w:t>
      </w:r>
    </w:p>
    <w:p>
      <w:pPr/>
      <w:r>
        <w:rPr/>
        <w:t xml:space="preserve">Що пеклом звуться —</w:t>
      </w:r>
    </w:p>
    <w:p>
      <w:pPr/>
      <w:r>
        <w:rPr/>
        <w:t xml:space="preserve">Бий їх сила Божа…</w:t>
      </w:r>
    </w:p>
    <w:p>
      <w:pPr/>
      <w:r>
        <w:rPr/>
        <w:t xml:space="preserve">І так за роком рік той самий кадр,</w:t>
      </w:r>
    </w:p>
    <w:p>
      <w:pPr/>
      <w:r>
        <w:rPr/>
        <w:t xml:space="preserve">Мов день один скінчитися не може.</w:t>
      </w:r>
    </w:p>
    <w:p>
      <w:pPr/>
    </w:p>
    <w:p>
      <w:pPr/>
      <w:r>
        <w:rPr/>
        <w:t xml:space="preserve">Пекельна пастка у моїм житті.</w:t>
      </w:r>
    </w:p>
    <w:p>
      <w:pPr/>
      <w:r>
        <w:rPr/>
        <w:t xml:space="preserve">Час завертівся в кратері відчаю.</w:t>
      </w:r>
    </w:p>
    <w:p>
      <w:pPr/>
      <w:r>
        <w:rPr/>
        <w:t xml:space="preserve">Та диво дивне: в лютій тісноті</w:t>
      </w:r>
    </w:p>
    <w:p>
      <w:pPr/>
      <w:r>
        <w:rPr/>
        <w:t xml:space="preserve">Я відчуття безмежжя не втрачаю.</w:t>
      </w:r>
    </w:p>
    <w:p>
      <w:pPr/>
    </w:p>
    <w:p>
      <w:pPr/>
      <w:r>
        <w:rPr/>
        <w:t xml:space="preserve">Обмацую себе. Ні, я не тут</w:t>
      </w:r>
    </w:p>
    <w:p>
      <w:pPr/>
      <w:r>
        <w:rPr/>
        <w:t xml:space="preserve">Кінчаюся, де все ще не світає.</w:t>
      </w:r>
    </w:p>
    <w:p>
      <w:pPr/>
      <w:r>
        <w:rPr/>
        <w:t xml:space="preserve">Є сотні сфер —</w:t>
      </w:r>
    </w:p>
    <w:p>
      <w:pPr/>
      <w:r>
        <w:rPr/>
        <w:t xml:space="preserve">І вирвавшись із пут,</w:t>
      </w:r>
    </w:p>
    <w:p>
      <w:pPr/>
      <w:r>
        <w:rPr/>
        <w:t xml:space="preserve">Душа моя усі їх облітає.</w:t>
      </w:r>
    </w:p>
    <w:p>
      <w:pPr/>
    </w:p>
    <w:p>
      <w:pPr/>
      <w:r>
        <w:rPr/>
        <w:t xml:space="preserve">Я — вільний промінь.</w:t>
      </w:r>
    </w:p>
    <w:p>
      <w:pPr/>
      <w:r>
        <w:rPr/>
        <w:t xml:space="preserve">Я — космічний птах.</w:t>
      </w:r>
    </w:p>
    <w:p>
      <w:pPr/>
      <w:r>
        <w:rPr/>
        <w:t xml:space="preserve">Я цілий Всесвіт облетіти мушу.</w:t>
      </w:r>
    </w:p>
    <w:p>
      <w:pPr/>
      <w:r>
        <w:rPr/>
        <w:t xml:space="preserve">Ген розіп'ятий на семи вітрах,</w:t>
      </w:r>
    </w:p>
    <w:p>
      <w:pPr/>
      <w:r>
        <w:rPr/>
        <w:t xml:space="preserve">Я на семи вогнях тримаю душу.</w:t>
      </w:r>
    </w:p>
    <w:p>
      <w:pPr/>
    </w:p>
    <w:p>
      <w:pPr/>
      <w:r>
        <w:rPr/>
        <w:t xml:space="preserve">У неї входять люди. В ній живуть</w:t>
      </w:r>
    </w:p>
    <w:p>
      <w:pPr/>
      <w:r>
        <w:rPr/>
        <w:t xml:space="preserve">Чуття одвічні та скороминучі.</w:t>
      </w:r>
    </w:p>
    <w:p>
      <w:pPr/>
      <w:r>
        <w:rPr/>
        <w:t xml:space="preserve">Пророки людству прокладають путь,</w:t>
      </w:r>
    </w:p>
    <w:p>
      <w:pPr/>
      <w:r>
        <w:rPr/>
        <w:t xml:space="preserve">Солдати перемотують онучі.</w:t>
      </w:r>
    </w:p>
    <w:p>
      <w:pPr/>
    </w:p>
    <w:p>
      <w:pPr/>
      <w:r>
        <w:rPr/>
        <w:t xml:space="preserve">Селяни сіють жито. А царі</w:t>
      </w:r>
    </w:p>
    <w:p>
      <w:pPr/>
      <w:r>
        <w:rPr/>
        <w:t xml:space="preserve">Новітніх назв вишукують для себе.</w:t>
      </w:r>
    </w:p>
    <w:p>
      <w:pPr/>
      <w:r>
        <w:rPr/>
        <w:t xml:space="preserve">Та прокидаються малі й старі —</w:t>
      </w:r>
    </w:p>
    <w:p>
      <w:pPr/>
      <w:r>
        <w:rPr/>
        <w:t xml:space="preserve">Заради сонця.</w:t>
      </w:r>
    </w:p>
    <w:p>
      <w:pPr/>
      <w:r>
        <w:rPr/>
        <w:t xml:space="preserve">І заради неба.</w:t>
      </w:r>
    </w:p>
    <w:p>
      <w:pPr/>
    </w:p>
    <w:p>
      <w:pPr/>
      <w:r>
        <w:rPr/>
        <w:t xml:space="preserve">І не спиняється життя — воно</w:t>
      </w:r>
    </w:p>
    <w:p>
      <w:pPr/>
      <w:r>
        <w:rPr/>
        <w:t xml:space="preserve">В новому одязі іде по колу.</w:t>
      </w:r>
    </w:p>
    <w:p>
      <w:pPr/>
      <w:r>
        <w:rPr/>
        <w:t xml:space="preserve">Те, що, здається, віджило давно,</w:t>
      </w:r>
    </w:p>
    <w:p>
      <w:pPr/>
      <w:r>
        <w:rPr/>
        <w:t xml:space="preserve">Заходить в душу, мов дитина в школу.</w:t>
      </w:r>
    </w:p>
    <w:p>
      <w:pPr/>
    </w:p>
    <w:p>
      <w:pPr/>
      <w:r>
        <w:rPr/>
        <w:t xml:space="preserve">І все це я — зорі молодший брат.</w:t>
      </w:r>
    </w:p>
    <w:p>
      <w:pPr/>
      <w:r>
        <w:rPr/>
        <w:t xml:space="preserve">Зорі, що має пір'я чудо-птиці…</w:t>
      </w:r>
    </w:p>
    <w:p>
      <w:pPr/>
      <w:r>
        <w:rPr/>
        <w:t xml:space="preserve">А зовні — начебто старий бушлат</w:t>
      </w:r>
    </w:p>
    <w:p>
      <w:pPr/>
      <w:r>
        <w:rPr/>
        <w:t xml:space="preserve">Ворушиться в мордовській сніговиці.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Новорічне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