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Естафета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знов дорогу пригадав сліпу</w:t>
      </w:r>
    </w:p>
    <w:p>
      <w:pPr/>
      <w:r>
        <w:rPr/>
        <w:t xml:space="preserve">Та бурю, котра небо колихала;</w:t>
      </w:r>
    </w:p>
    <w:p>
      <w:pPr/>
      <w:r>
        <w:rPr/>
        <w:t xml:space="preserve">Грозу, що царювала у степу</w:t>
      </w:r>
    </w:p>
    <w:p>
      <w:pPr/>
      <w:r>
        <w:rPr/>
        <w:t xml:space="preserve">І шаблями вогненними махала;</w:t>
      </w:r>
    </w:p>
    <w:p>
      <w:pPr/>
    </w:p>
    <w:p>
      <w:pPr/>
      <w:r>
        <w:rPr/>
        <w:t xml:space="preserve">Та голови уярмлених волів,</w:t>
      </w:r>
    </w:p>
    <w:p>
      <w:pPr/>
      <w:r>
        <w:rPr/>
        <w:t xml:space="preserve">Які тягнули в темряві мажару.</w:t>
      </w:r>
    </w:p>
    <w:p>
      <w:pPr/>
      <w:r>
        <w:rPr/>
        <w:t xml:space="preserve">Рогаті силуети їх голів</w:t>
      </w:r>
    </w:p>
    <w:p>
      <w:pPr/>
      <w:r>
        <w:rPr/>
        <w:t xml:space="preserve">Були, здається, витворені з жару.</w:t>
      </w:r>
    </w:p>
    <w:p>
      <w:pPr/>
    </w:p>
    <w:p>
      <w:pPr/>
      <w:r>
        <w:rPr/>
        <w:t xml:space="preserve">А блискавка, упавши вдалині,</w:t>
      </w:r>
    </w:p>
    <w:p>
      <w:pPr/>
      <w:r>
        <w:rPr/>
        <w:t xml:space="preserve">Звивалась полум'яною змією…</w:t>
      </w:r>
    </w:p>
    <w:p>
      <w:pPr/>
    </w:p>
    <w:p>
      <w:pPr/>
      <w:r>
        <w:rPr/>
        <w:t xml:space="preserve">Навік запам'яталося мені:</w:t>
      </w:r>
    </w:p>
    <w:p>
      <w:pPr/>
      <w:r>
        <w:rPr/>
        <w:t xml:space="preserve">Я народився з блискавки тієї.</w:t>
      </w:r>
    </w:p>
    <w:p>
      <w:pPr/>
    </w:p>
    <w:p>
      <w:pPr/>
      <w:r>
        <w:rPr/>
        <w:t xml:space="preserve">Вона мені висвічує з пітьми</w:t>
      </w:r>
    </w:p>
    <w:p>
      <w:pPr/>
      <w:r>
        <w:rPr/>
        <w:t xml:space="preserve">Обличчя неньки та солодкі груди.</w:t>
      </w:r>
    </w:p>
    <w:p>
      <w:pPr/>
      <w:r>
        <w:rPr/>
        <w:t xml:space="preserve">В нічному небі котяться громи,</w:t>
      </w:r>
    </w:p>
    <w:p>
      <w:pPr/>
      <w:r>
        <w:rPr/>
        <w:t xml:space="preserve">Неначе й там на возі їдуть люди.</w:t>
      </w:r>
    </w:p>
    <w:p>
      <w:pPr/>
    </w:p>
    <w:p>
      <w:pPr/>
      <w:r>
        <w:rPr/>
        <w:t xml:space="preserve">Коли ж у полі темний вітер стих</w:t>
      </w:r>
    </w:p>
    <w:p>
      <w:pPr/>
      <w:r>
        <w:rPr/>
        <w:t xml:space="preserve">І ранок дарував ясну годину,—</w:t>
      </w:r>
    </w:p>
    <w:p>
      <w:pPr/>
      <w:r>
        <w:rPr/>
        <w:t xml:space="preserve">Я присмоктався до грудей отих,</w:t>
      </w:r>
    </w:p>
    <w:p>
      <w:pPr/>
      <w:r>
        <w:rPr/>
        <w:t xml:space="preserve">Що виростили з блискавки людину…</w:t>
      </w:r>
    </w:p>
    <w:p>
      <w:pPr/>
    </w:p>
    <w:p>
      <w:pPr/>
      <w:r>
        <w:rPr/>
        <w:t xml:space="preserve">Тепер я зек. Упавши у траву</w:t>
      </w:r>
    </w:p>
    <w:p>
      <w:pPr/>
      <w:r>
        <w:rPr/>
        <w:t xml:space="preserve">Загнузданим в дроти мордовським літом,</w:t>
      </w:r>
    </w:p>
    <w:p>
      <w:pPr/>
      <w:r>
        <w:rPr/>
        <w:t xml:space="preserve">Із серця кину блискавку живу —</w:t>
      </w:r>
    </w:p>
    <w:p>
      <w:pPr/>
      <w:r>
        <w:rPr/>
        <w:t xml:space="preserve">Нехай вона летить над білим світом.</w:t>
      </w:r>
    </w:p>
    <w:p>
      <w:pPr/>
    </w:p>
    <w:p>
      <w:pPr/>
      <w:r>
        <w:rPr/>
        <w:t xml:space="preserve">Нехай летить, узута в ураган,</w:t>
      </w:r>
    </w:p>
    <w:p>
      <w:pPr/>
      <w:r>
        <w:rPr/>
        <w:t xml:space="preserve">На лихо всім тупим та безголовим.</w:t>
      </w:r>
    </w:p>
    <w:p>
      <w:pPr/>
      <w:r>
        <w:rPr/>
        <w:t xml:space="preserve">Вона не шабля і не ятаган —</w:t>
      </w:r>
    </w:p>
    <w:p>
      <w:pPr/>
      <w:r>
        <w:rPr/>
        <w:t xml:space="preserve">Вона летить, щоб стати просто Словом.</w:t>
      </w:r>
    </w:p>
    <w:p>
      <w:pPr/>
    </w:p>
    <w:p>
      <w:pPr/>
      <w:r>
        <w:rPr/>
        <w:t xml:space="preserve">Десь дівчина роботу полиша</w:t>
      </w:r>
    </w:p>
    <w:p>
      <w:pPr/>
      <w:r>
        <w:rPr/>
        <w:t xml:space="preserve">І томик мій горта над течією.</w:t>
      </w:r>
    </w:p>
    <w:p>
      <w:pPr/>
      <w:r>
        <w:rPr/>
        <w:t xml:space="preserve">А Сонце бачить, як її душа</w:t>
      </w:r>
    </w:p>
    <w:p>
      <w:pPr/>
      <w:r>
        <w:rPr/>
        <w:t xml:space="preserve">Народжується з блискавки тієї.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Естафета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