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Минають зими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Минають зими і надходять весни</w:t>
      </w:r>
    </w:p>
    <w:p>
      <w:pPr/>
      <w:r>
        <w:rPr/>
        <w:t xml:space="preserve">З поживою для птахів і тварин.</w:t>
      </w:r>
    </w:p>
    <w:p>
      <w:pPr/>
      <w:r>
        <w:rPr/>
        <w:t xml:space="preserve">І кучерявий вітер із–за Десни</w:t>
      </w:r>
    </w:p>
    <w:p>
      <w:pPr/>
      <w:r>
        <w:rPr/>
        <w:t xml:space="preserve">Розбризкає в лугах ультрамарин.</w:t>
      </w:r>
    </w:p>
    <w:p>
      <w:pPr/>
    </w:p>
    <w:p>
      <w:pPr/>
      <w:r>
        <w:rPr/>
        <w:t xml:space="preserve">І сонце в лісі вигріє дороги,</w:t>
      </w:r>
    </w:p>
    <w:p>
      <w:pPr/>
      <w:r>
        <w:rPr/>
        <w:t xml:space="preserve">Куди я вирушав заради рим;</w:t>
      </w:r>
    </w:p>
    <w:p>
      <w:pPr/>
      <w:r>
        <w:rPr/>
        <w:t xml:space="preserve">Там власна тінь мені лягала в ноги —</w:t>
      </w:r>
    </w:p>
    <w:p>
      <w:pPr/>
      <w:r>
        <w:rPr/>
        <w:t xml:space="preserve">І сам себе я бачив не старим.</w:t>
      </w:r>
    </w:p>
    <w:p>
      <w:pPr/>
    </w:p>
    <w:p>
      <w:pPr/>
      <w:r>
        <w:rPr/>
        <w:t xml:space="preserve">А згодом ярина заполовіє</w:t>
      </w:r>
    </w:p>
    <w:p>
      <w:pPr/>
      <w:r>
        <w:rPr/>
        <w:t xml:space="preserve">І хмарка набіжить на шовк отав,</w:t>
      </w:r>
    </w:p>
    <w:p>
      <w:pPr/>
      <w:r>
        <w:rPr/>
        <w:t xml:space="preserve">На дуб, що є ровесником Софії, —</w:t>
      </w:r>
    </w:p>
    <w:p>
      <w:pPr/>
      <w:r>
        <w:rPr/>
        <w:t xml:space="preserve">Я знаю: він мене запам'ятав…</w:t>
      </w:r>
    </w:p>
    <w:p>
      <w:pPr/>
    </w:p>
    <w:p>
      <w:pPr/>
      <w:r>
        <w:rPr/>
        <w:t xml:space="preserve">Дай, царю–дубе, пожалітись лукам,</w:t>
      </w:r>
    </w:p>
    <w:p>
      <w:pPr/>
      <w:r>
        <w:rPr/>
        <w:t xml:space="preserve">Де нині дощик сіється дрібний,</w:t>
      </w:r>
    </w:p>
    <w:p>
      <w:pPr/>
      <w:r>
        <w:rPr/>
        <w:t xml:space="preserve">Що я свого не передав онукам —</w:t>
      </w:r>
    </w:p>
    <w:p>
      <w:pPr/>
      <w:r>
        <w:rPr/>
        <w:t xml:space="preserve">Лишився їм далекий і чудний;</w:t>
      </w:r>
    </w:p>
    <w:p>
      <w:pPr/>
    </w:p>
    <w:p>
      <w:pPr/>
      <w:r>
        <w:rPr/>
        <w:t xml:space="preserve">Що, бач, кар'єра склалася невдало;</w:t>
      </w:r>
    </w:p>
    <w:p>
      <w:pPr/>
      <w:r>
        <w:rPr/>
        <w:t xml:space="preserve">Що ходять вірші тільки з–під поли;</w:t>
      </w:r>
    </w:p>
    <w:p>
      <w:pPr/>
      <w:r>
        <w:rPr/>
        <w:t xml:space="preserve">Що хтось на волі ріже хліб і сало.</w:t>
      </w:r>
    </w:p>
    <w:p>
      <w:pPr/>
      <w:r>
        <w:rPr/>
        <w:t xml:space="preserve">А тут…</w:t>
      </w:r>
    </w:p>
    <w:p>
      <w:pPr/>
      <w:r>
        <w:rPr/>
        <w:t xml:space="preserve">Замовкни, діду, не мели.</w:t>
      </w:r>
    </w:p>
    <w:p>
      <w:pPr/>
    </w:p>
    <w:p>
      <w:pPr/>
      <w:r>
        <w:rPr/>
        <w:t xml:space="preserve">Замовкни, діду…</w:t>
      </w:r>
    </w:p>
    <w:p>
      <w:pPr/>
      <w:r>
        <w:rPr/>
        <w:t xml:space="preserve">Вже нема і сліду</w:t>
      </w:r>
    </w:p>
    <w:p>
      <w:pPr/>
      <w:r>
        <w:rPr/>
        <w:t xml:space="preserve">Мого отам, де я блукав колись.</w:t>
      </w:r>
    </w:p>
    <w:p>
      <w:pPr/>
      <w:r>
        <w:rPr/>
        <w:t xml:space="preserve">Туди вже не дійду і не доїду —</w:t>
      </w:r>
    </w:p>
    <w:p>
      <w:pPr/>
      <w:r>
        <w:rPr/>
        <w:t xml:space="preserve">Стежки тернами лютими взялись.</w:t>
      </w:r>
    </w:p>
    <w:p>
      <w:pPr/>
    </w:p>
    <w:p>
      <w:pPr/>
      <w:r>
        <w:rPr/>
        <w:t xml:space="preserve">Тож дяка й шана вам, кохані руки,</w:t>
      </w:r>
    </w:p>
    <w:p>
      <w:pPr/>
      <w:r>
        <w:rPr/>
        <w:t xml:space="preserve">Що зберегли крамольні сторінки, —</w:t>
      </w:r>
    </w:p>
    <w:p>
      <w:pPr/>
      <w:r>
        <w:rPr/>
        <w:t xml:space="preserve">Бо, може, не дізнаються й онуки,</w:t>
      </w:r>
    </w:p>
    <w:p>
      <w:pPr/>
      <w:r>
        <w:rPr/>
        <w:t xml:space="preserve">Де дідові поховані кістки.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Минають зими — Микола Руденко</dc:title>
  <dc:description/>
  <dc:subject/>
  <cp:keywords/>
  <cp:category/>
  <cp:lastModifiedBy/>
  <dcterms:created xsi:type="dcterms:W3CDTF">2025-01-21T09:10:19+00:00</dcterms:created>
  <dcterms:modified xsi:type="dcterms:W3CDTF">2025-01-21T09:10:19+00:00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