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Помру за дротом, чи тверда рука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Помру за дротом, чи тверда рука</w:t>
      </w:r>
    </w:p>
    <w:p>
      <w:pPr/>
      <w:r>
        <w:rPr/>
        <w:t xml:space="preserve">Напише косо: "Вислати за межі"?..</w:t>
      </w:r>
    </w:p>
    <w:p>
      <w:pPr/>
      <w:r>
        <w:rPr/>
        <w:t xml:space="preserve">Порине в хмарку тіло літака,</w:t>
      </w:r>
    </w:p>
    <w:p>
      <w:pPr/>
      <w:r>
        <w:rPr/>
        <w:t xml:space="preserve">Щоб загубитись в сонячній пожежі.</w:t>
      </w:r>
    </w:p>
    <w:p>
      <w:pPr/>
    </w:p>
    <w:p>
      <w:pPr/>
      <w:r>
        <w:rPr/>
        <w:t xml:space="preserve">Чи встигну з неба помахать Дніпру</w:t>
      </w:r>
    </w:p>
    <w:p>
      <w:pPr/>
      <w:r>
        <w:rPr/>
        <w:t xml:space="preserve">І мовити синам: живіте чесно?..</w:t>
      </w:r>
    </w:p>
    <w:p>
      <w:pPr/>
      <w:r>
        <w:rPr/>
        <w:t xml:space="preserve">А може, все не так і я помру</w:t>
      </w:r>
    </w:p>
    <w:p>
      <w:pPr/>
      <w:r>
        <w:rPr/>
        <w:t xml:space="preserve">В краю, куди не заглядають весни?</w:t>
      </w:r>
    </w:p>
    <w:p>
      <w:pPr/>
    </w:p>
    <w:p>
      <w:pPr/>
      <w:r>
        <w:rPr/>
        <w:t xml:space="preserve">Моїм сусідом буде по землі</w:t>
      </w:r>
    </w:p>
    <w:p>
      <w:pPr/>
      <w:r>
        <w:rPr/>
        <w:t xml:space="preserve">Старезний мамут чи його нащадок.</w:t>
      </w:r>
    </w:p>
    <w:p>
      <w:pPr/>
      <w:r>
        <w:rPr/>
        <w:t xml:space="preserve">І пом'януть в якутському селі,</w:t>
      </w:r>
    </w:p>
    <w:p>
      <w:pPr/>
      <w:r>
        <w:rPr/>
        <w:t xml:space="preserve">Дихнувши в простір горілчаним чадом.</w:t>
      </w:r>
    </w:p>
    <w:p>
      <w:pPr/>
    </w:p>
    <w:p>
      <w:pPr/>
      <w:r>
        <w:rPr/>
        <w:t xml:space="preserve">А через рік і сліду не знайти,</w:t>
      </w:r>
    </w:p>
    <w:p>
      <w:pPr/>
      <w:r>
        <w:rPr/>
        <w:t xml:space="preserve">Де жив я, зліплений з земного пилу.</w:t>
      </w:r>
    </w:p>
    <w:p>
      <w:pPr/>
      <w:r>
        <w:rPr/>
        <w:t xml:space="preserve">І тільки ти… Я знаю, люба, ти</w:t>
      </w:r>
    </w:p>
    <w:p>
      <w:pPr/>
      <w:r>
        <w:rPr/>
        <w:t xml:space="preserve">Віднайдеш у снігах мою могилу.</w:t>
      </w:r>
    </w:p>
    <w:p>
      <w:pPr/>
    </w:p>
    <w:p>
      <w:pPr/>
      <w:r>
        <w:rPr/>
        <w:t xml:space="preserve">І захистиш той горбик від наруг —</w:t>
      </w:r>
    </w:p>
    <w:p>
      <w:pPr/>
      <w:r>
        <w:rPr/>
        <w:t xml:space="preserve">Не покладешся на чужі гаразди…</w:t>
      </w:r>
    </w:p>
    <w:p>
      <w:pPr/>
      <w:r>
        <w:rPr/>
        <w:t xml:space="preserve">Як добре те, що віднайшовся друг —</w:t>
      </w:r>
    </w:p>
    <w:p>
      <w:pPr/>
      <w:r>
        <w:rPr/>
        <w:t xml:space="preserve">Той друг, якого вже хотіли вкрасти!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Помру за дротом, чи тверда рука — Микола Руденко</dc:title>
  <dc:description/>
  <dc:subject/>
  <cp:keywords/>
  <cp:category/>
  <cp:lastModifiedBy/>
  <dcterms:created xsi:type="dcterms:W3CDTF">2025-01-21T07:47:40+00:00</dcterms:created>
  <dcterms:modified xsi:type="dcterms:W3CDTF">2025-01-21T07:47:40+00:00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