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Ріка часу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Іще мільярд людських істот, іще —</w:t>
      </w:r>
    </w:p>
    <w:p>
      <w:pPr/>
      <w:r>
        <w:rPr/>
        <w:t xml:space="preserve">Але планетна куля не із гуми…</w:t>
      </w:r>
    </w:p>
    <w:p>
      <w:pPr/>
      <w:r>
        <w:rPr/>
        <w:t xml:space="preserve">Куди, в якому напрямку тече</w:t>
      </w:r>
    </w:p>
    <w:p>
      <w:pPr/>
      <w:r>
        <w:rPr/>
        <w:t xml:space="preserve">Ріка часу? Які приносить думи?</w:t>
      </w:r>
    </w:p>
    <w:p>
      <w:pPr/>
    </w:p>
    <w:p>
      <w:pPr/>
      <w:r>
        <w:rPr/>
        <w:t xml:space="preserve">Не за горою віку перепад,</w:t>
      </w:r>
    </w:p>
    <w:p>
      <w:pPr/>
      <w:r>
        <w:rPr/>
        <w:t xml:space="preserve">Крутіший від стрімкої Ніагари.</w:t>
      </w:r>
    </w:p>
    <w:p>
      <w:pPr/>
      <w:r>
        <w:rPr/>
        <w:t xml:space="preserve">Та час ніколи не тече назад —</w:t>
      </w:r>
    </w:p>
    <w:p>
      <w:pPr/>
      <w:r>
        <w:rPr/>
        <w:t xml:space="preserve">Готуйся пережить його удари.</w:t>
      </w:r>
    </w:p>
    <w:p>
      <w:pPr/>
    </w:p>
    <w:p>
      <w:pPr/>
      <w:r>
        <w:rPr/>
        <w:t xml:space="preserve">За перепадом пінявим, крутим</w:t>
      </w:r>
    </w:p>
    <w:p>
      <w:pPr/>
      <w:r>
        <w:rPr/>
        <w:t xml:space="preserve">Які нам уявляються химери?..</w:t>
      </w:r>
    </w:p>
    <w:p>
      <w:pPr/>
      <w:r>
        <w:rPr/>
        <w:t xml:space="preserve">Я починаю заздрити отим,</w:t>
      </w:r>
    </w:p>
    <w:p>
      <w:pPr/>
      <w:r>
        <w:rPr/>
        <w:t xml:space="preserve">Котрі жили десь на початку ери,</w:t>
      </w:r>
    </w:p>
    <w:p>
      <w:pPr/>
    </w:p>
    <w:p>
      <w:pPr/>
      <w:r>
        <w:rPr/>
        <w:t xml:space="preserve">Навіщо авта? Є прудкий гривань.</w:t>
      </w:r>
    </w:p>
    <w:p>
      <w:pPr/>
      <w:r>
        <w:rPr/>
        <w:t xml:space="preserve">Є шаблі й списи… Адже це так само,</w:t>
      </w:r>
    </w:p>
    <w:p>
      <w:pPr/>
      <w:r>
        <w:rPr/>
        <w:t xml:space="preserve">Як у мою кавалерійську рань —</w:t>
      </w:r>
    </w:p>
    <w:p>
      <w:pPr/>
      <w:r>
        <w:rPr/>
        <w:t xml:space="preserve">Коли в сідельці я скакав лісами.</w:t>
      </w:r>
    </w:p>
    <w:p>
      <w:pPr/>
    </w:p>
    <w:p>
      <w:pPr/>
      <w:r>
        <w:rPr/>
        <w:t xml:space="preserve">Здається, просто: руку простягти —</w:t>
      </w:r>
    </w:p>
    <w:p>
      <w:pPr/>
      <w:r>
        <w:rPr/>
        <w:t xml:space="preserve">І вже ти майже скіф. Подайте списа!.</w:t>
      </w:r>
    </w:p>
    <w:p>
      <w:pPr/>
      <w:r>
        <w:rPr/>
        <w:t xml:space="preserve">І щоб ламати недругам хребти,</w:t>
      </w:r>
    </w:p>
    <w:p>
      <w:pPr/>
      <w:r>
        <w:rPr/>
        <w:t xml:space="preserve">Не варто вчених збільшувати список.</w:t>
      </w:r>
    </w:p>
    <w:p>
      <w:pPr/>
    </w:p>
    <w:p>
      <w:pPr/>
      <w:r>
        <w:rPr/>
        <w:t xml:space="preserve">Звичайно, це не мед — ота чума,</w:t>
      </w:r>
    </w:p>
    <w:p>
      <w:pPr/>
      <w:r>
        <w:rPr/>
        <w:t xml:space="preserve">Що косить люд в шаленстві епідемій.</w:t>
      </w:r>
    </w:p>
    <w:p>
      <w:pPr/>
      <w:r>
        <w:rPr/>
        <w:t xml:space="preserve">Та на сумлінні темних плям нема:</w:t>
      </w:r>
    </w:p>
    <w:p>
      <w:pPr/>
      <w:r>
        <w:rPr/>
        <w:t xml:space="preserve">Вбивали без помпезних академій.</w:t>
      </w:r>
    </w:p>
    <w:p>
      <w:pPr/>
    </w:p>
    <w:p>
      <w:pPr/>
      <w:r>
        <w:rPr/>
        <w:t xml:space="preserve">Тож хай собі мільярд — мені не це</w:t>
      </w:r>
    </w:p>
    <w:p>
      <w:pPr/>
      <w:r>
        <w:rPr/>
        <w:t xml:space="preserve">Скорботним гнітом падає на груди:</w:t>
      </w:r>
    </w:p>
    <w:p>
      <w:pPr/>
      <w:r>
        <w:rPr/>
        <w:t xml:space="preserve">Чи є у кожного своє лице?</w:t>
      </w:r>
    </w:p>
    <w:p>
      <w:pPr/>
      <w:r>
        <w:rPr/>
        <w:t xml:space="preserve">Які вони і хто вони — ці люди?..</w:t>
      </w:r>
    </w:p>
    <w:p>
      <w:pPr/>
    </w:p>
    <w:p>
      <w:pPr/>
      <w:r>
        <w:rPr/>
        <w:t xml:space="preserve">Ріка часу… Десь, мабуть, є пором.</w:t>
      </w:r>
    </w:p>
    <w:p>
      <w:pPr/>
      <w:r>
        <w:rPr/>
        <w:t xml:space="preserve">Є добрі коні, бубонці на збрую…</w:t>
      </w:r>
    </w:p>
    <w:p>
      <w:pPr/>
      <w:r>
        <w:rPr/>
        <w:t xml:space="preserve">Та знаю: не завершиться добром</w:t>
      </w:r>
    </w:p>
    <w:p>
      <w:pPr/>
      <w:r>
        <w:rPr/>
        <w:t xml:space="preserve">Те, що з людини робота майструють.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Ріка часу — Микола Руденко</dc:title>
  <dc:description/>
  <dc:subject/>
  <cp:keywords/>
  <cp:category/>
  <cp:lastModifiedBy/>
  <dcterms:created xsi:type="dcterms:W3CDTF">2025-01-21T09:10:23+00:00</dcterms:created>
  <dcterms:modified xsi:type="dcterms:W3CDTF">2025-01-21T09:10:23+00:00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