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 мезоліту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Музейні експонати.</w:t>
      </w:r>
    </w:p>
    <w:p>
      <w:pPr/>
      <w:r>
        <w:rPr/>
        <w:t xml:space="preserve">Їх скульпторові пальці</w:t>
      </w:r>
    </w:p>
    <w:p>
      <w:pPr/>
      <w:r>
        <w:rPr/>
        <w:t xml:space="preserve">За черепом створили —</w:t>
      </w:r>
    </w:p>
    <w:p>
      <w:pPr/>
      <w:r>
        <w:rPr/>
        <w:t xml:space="preserve">Така наука є.</w:t>
      </w:r>
    </w:p>
    <w:p>
      <w:pPr/>
      <w:r>
        <w:rPr/>
        <w:t xml:space="preserve">Дивлюся — і не вірю:</w:t>
      </w:r>
    </w:p>
    <w:p>
      <w:pPr/>
      <w:r>
        <w:rPr/>
        <w:t xml:space="preserve">Немов живі бувальці</w:t>
      </w:r>
    </w:p>
    <w:p>
      <w:pPr/>
      <w:r>
        <w:rPr/>
        <w:t xml:space="preserve">З мандрівки повернулись</w:t>
      </w:r>
    </w:p>
    <w:p>
      <w:pPr/>
      <w:r>
        <w:rPr/>
        <w:t xml:space="preserve">На стійбище своє.</w:t>
      </w:r>
    </w:p>
    <w:p>
      <w:pPr/>
    </w:p>
    <w:p>
      <w:pPr/>
      <w:r>
        <w:rPr/>
        <w:t xml:space="preserve">Їм десять тисяч років.</w:t>
      </w:r>
    </w:p>
    <w:p>
      <w:pPr/>
      <w:r>
        <w:rPr/>
        <w:t xml:space="preserve">Мисливці з Подніпров'я.</w:t>
      </w:r>
    </w:p>
    <w:p>
      <w:pPr/>
    </w:p>
    <w:p>
      <w:pPr/>
      <w:r>
        <w:rPr/>
        <w:t xml:space="preserve">Вона і він…</w:t>
      </w:r>
    </w:p>
    <w:p>
      <w:pPr/>
      <w:r>
        <w:rPr/>
        <w:t xml:space="preserve">А дивно:</w:t>
      </w:r>
    </w:p>
    <w:p>
      <w:pPr/>
      <w:r>
        <w:rPr/>
        <w:t xml:space="preserve">Усе ще молоді…</w:t>
      </w:r>
    </w:p>
    <w:p>
      <w:pPr/>
      <w:r>
        <w:rPr/>
        <w:t xml:space="preserve">Вона — тендітна вельми, —</w:t>
      </w:r>
    </w:p>
    <w:p>
      <w:pPr/>
      <w:r>
        <w:rPr/>
        <w:t xml:space="preserve">Слабенького здоров'я.</w:t>
      </w:r>
    </w:p>
    <w:p>
      <w:pPr/>
      <w:r>
        <w:rPr/>
        <w:t xml:space="preserve">Він також не кремезний,</w:t>
      </w:r>
    </w:p>
    <w:p>
      <w:pPr/>
      <w:r>
        <w:rPr/>
        <w:t xml:space="preserve">Пружинистий в ході.</w:t>
      </w:r>
    </w:p>
    <w:p>
      <w:pPr/>
    </w:p>
    <w:p>
      <w:pPr/>
      <w:r>
        <w:rPr/>
        <w:t xml:space="preserve">Мені здавило подих.</w:t>
      </w:r>
    </w:p>
    <w:p>
      <w:pPr/>
      <w:r>
        <w:rPr/>
        <w:t xml:space="preserve">І хочеться сказати:</w:t>
      </w:r>
    </w:p>
    <w:p>
      <w:pPr/>
      <w:r>
        <w:rPr/>
        <w:t xml:space="preserve">Погляньте, люди добрі!</w:t>
      </w:r>
    </w:p>
    <w:p>
      <w:pPr/>
      <w:r>
        <w:rPr/>
        <w:t xml:space="preserve">Та це ж не хтось —</w:t>
      </w:r>
    </w:p>
    <w:p>
      <w:pPr/>
      <w:r>
        <w:rPr/>
        <w:t xml:space="preserve">Це ми.</w:t>
      </w:r>
    </w:p>
    <w:p>
      <w:pPr/>
      <w:r>
        <w:rPr/>
        <w:t xml:space="preserve">Неначе над Сулою</w:t>
      </w:r>
    </w:p>
    <w:p>
      <w:pPr/>
      <w:r>
        <w:rPr/>
        <w:t xml:space="preserve">Ці двоє вийшли з хати</w:t>
      </w:r>
    </w:p>
    <w:p>
      <w:pPr/>
      <w:r>
        <w:rPr/>
        <w:t xml:space="preserve">І у задумі звичній</w:t>
      </w:r>
    </w:p>
    <w:p>
      <w:pPr/>
      <w:r>
        <w:rPr/>
        <w:t xml:space="preserve">Стоять під ворітьми.</w:t>
      </w:r>
    </w:p>
    <w:p>
      <w:pPr/>
    </w:p>
    <w:p>
      <w:pPr/>
      <w:r>
        <w:rPr/>
        <w:t xml:space="preserve">Обличчя променяться</w:t>
      </w:r>
    </w:p>
    <w:p>
      <w:pPr/>
      <w:r>
        <w:rPr/>
        <w:t xml:space="preserve">Тією добротою,</w:t>
      </w:r>
    </w:p>
    <w:p>
      <w:pPr/>
      <w:r>
        <w:rPr/>
        <w:t xml:space="preserve">Котру пізнав я змалку</w:t>
      </w:r>
    </w:p>
    <w:p>
      <w:pPr/>
      <w:r>
        <w:rPr/>
        <w:t xml:space="preserve">На батьківській землі…</w:t>
      </w:r>
    </w:p>
    <w:p>
      <w:pPr/>
      <w:r>
        <w:rPr/>
        <w:t xml:space="preserve">Еге! Згадав нарешті:</w:t>
      </w:r>
    </w:p>
    <w:p>
      <w:pPr/>
      <w:r>
        <w:rPr/>
        <w:t xml:space="preserve">За греблею отою</w:t>
      </w:r>
    </w:p>
    <w:p>
      <w:pPr/>
      <w:r>
        <w:rPr/>
        <w:t xml:space="preserve">Є школа–семилітка.</w:t>
      </w:r>
    </w:p>
    <w:p>
      <w:pPr/>
      <w:r>
        <w:rPr/>
        <w:t xml:space="preserve">Вони — учителі.</w:t>
      </w:r>
    </w:p>
    <w:p>
      <w:pPr/>
    </w:p>
    <w:p>
      <w:pPr/>
      <w:r>
        <w:rPr/>
        <w:t xml:space="preserve">Зібравши босоногих,</w:t>
      </w:r>
    </w:p>
    <w:p>
      <w:pPr/>
      <w:r>
        <w:rPr/>
        <w:t xml:space="preserve">Говорять тиходумно,</w:t>
      </w:r>
    </w:p>
    <w:p>
      <w:pPr/>
      <w:r>
        <w:rPr/>
        <w:t xml:space="preserve">Щоб те, тисячолітнє,</w:t>
      </w:r>
    </w:p>
    <w:p>
      <w:pPr/>
      <w:r>
        <w:rPr/>
        <w:t xml:space="preserve">В їх душі перелить…</w:t>
      </w:r>
    </w:p>
    <w:p>
      <w:pPr/>
      <w:r>
        <w:rPr/>
        <w:t xml:space="preserve">А я себе питаю:</w:t>
      </w:r>
    </w:p>
    <w:p>
      <w:pPr/>
      <w:r>
        <w:rPr/>
        <w:t xml:space="preserve">Чого ж мені так сумно?</w:t>
      </w:r>
    </w:p>
    <w:p>
      <w:pPr/>
      <w:r>
        <w:rPr/>
        <w:t xml:space="preserve">Чому вкраїнське небо</w:t>
      </w:r>
    </w:p>
    <w:p>
      <w:pPr/>
      <w:r>
        <w:rPr/>
        <w:t xml:space="preserve">Кривавиться й болить?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 мезоліту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