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Скіфський казан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Ото були часи: щоб скіфський цар</w:t>
      </w:r>
    </w:p>
    <w:p>
      <w:pPr/>
      <w:r>
        <w:rPr/>
        <w:t xml:space="preserve">Міг воїнів злічить — хай кожен мечник</w:t>
      </w:r>
    </w:p>
    <w:p>
      <w:pPr/>
      <w:r>
        <w:rPr/>
        <w:t xml:space="preserve">З усіх усюд для нього вишле в дар</w:t>
      </w:r>
    </w:p>
    <w:p>
      <w:pPr/>
      <w:r>
        <w:rPr/>
        <w:t xml:space="preserve">Стріли своєї кутий наконечник.</w:t>
      </w:r>
    </w:p>
    <w:p>
      <w:pPr/>
    </w:p>
    <w:p>
      <w:pPr/>
      <w:r>
        <w:rPr/>
        <w:t xml:space="preserve">Заворушились табуни й гурти</w:t>
      </w:r>
    </w:p>
    <w:p>
      <w:pPr/>
      <w:r>
        <w:rPr/>
        <w:t xml:space="preserve">У росах степового різнотрав'я.</w:t>
      </w:r>
    </w:p>
    <w:p>
      <w:pPr/>
      <w:r>
        <w:rPr/>
        <w:t xml:space="preserve">Яскріли списи, брязкали щити</w:t>
      </w:r>
    </w:p>
    <w:p>
      <w:pPr/>
      <w:r>
        <w:rPr/>
        <w:t xml:space="preserve">Аж десь від Каспію до Подунав'я.</w:t>
      </w:r>
    </w:p>
    <w:p>
      <w:pPr/>
    </w:p>
    <w:p>
      <w:pPr/>
      <w:r>
        <w:rPr/>
        <w:t xml:space="preserve">І за наказом царського гінця</w:t>
      </w:r>
    </w:p>
    <w:p>
      <w:pPr/>
      <w:r>
        <w:rPr/>
        <w:t xml:space="preserve">Всю безліч стріл в печах перетопили —</w:t>
      </w:r>
    </w:p>
    <w:p>
      <w:pPr/>
      <w:r>
        <w:rPr/>
        <w:t xml:space="preserve">Між скелями на березі Дінця</w:t>
      </w:r>
    </w:p>
    <w:p>
      <w:pPr/>
      <w:r>
        <w:rPr/>
        <w:t xml:space="preserve">Казан з тієї бронзи встановили.</w:t>
      </w:r>
    </w:p>
    <w:p>
      <w:pPr/>
    </w:p>
    <w:p>
      <w:pPr/>
      <w:r>
        <w:rPr/>
        <w:t xml:space="preserve">Ледь видимий в легкому тумані,</w:t>
      </w:r>
    </w:p>
    <w:p>
      <w:pPr/>
      <w:r>
        <w:rPr/>
        <w:t xml:space="preserve">Нещадним втіленням земної моці</w:t>
      </w:r>
    </w:p>
    <w:p>
      <w:pPr/>
      <w:r>
        <w:rPr/>
        <w:t xml:space="preserve">З'явився цар на білому коні</w:t>
      </w:r>
    </w:p>
    <w:p>
      <w:pPr/>
      <w:r>
        <w:rPr/>
        <w:t xml:space="preserve">Із сагайдаком золотим при боці.</w:t>
      </w:r>
    </w:p>
    <w:p>
      <w:pPr/>
    </w:p>
    <w:p>
      <w:pPr/>
      <w:r>
        <w:rPr/>
        <w:t xml:space="preserve">Хиталось узбережжя від голів —</w:t>
      </w:r>
    </w:p>
    <w:p>
      <w:pPr/>
      <w:r>
        <w:rPr/>
        <w:t xml:space="preserve">Та ось перед царем схилилась кожна.</w:t>
      </w:r>
    </w:p>
    <w:p>
      <w:pPr/>
      <w:r>
        <w:rPr/>
        <w:t xml:space="preserve">Диміло вогнище: п'ять пар волів</w:t>
      </w:r>
    </w:p>
    <w:p>
      <w:pPr/>
      <w:r>
        <w:rPr/>
        <w:t xml:space="preserve">У тому казані зварити можна.</w:t>
      </w:r>
    </w:p>
    <w:p>
      <w:pPr/>
    </w:p>
    <w:p>
      <w:pPr/>
      <w:r>
        <w:rPr/>
        <w:t xml:space="preserve">І їх варили, їли та пили,</w:t>
      </w:r>
    </w:p>
    <w:p>
      <w:pPr/>
      <w:r>
        <w:rPr/>
        <w:t xml:space="preserve">Та по кущах горланили без ладу.</w:t>
      </w:r>
    </w:p>
    <w:p>
      <w:pPr/>
      <w:r>
        <w:rPr/>
        <w:t xml:space="preserve">Цар був щасливий: зварені воли —</w:t>
      </w:r>
    </w:p>
    <w:p>
      <w:pPr/>
      <w:r>
        <w:rPr/>
        <w:t xml:space="preserve">Достатні символи земної влади.</w:t>
      </w:r>
    </w:p>
    <w:p>
      <w:pPr/>
    </w:p>
    <w:p>
      <w:pPr/>
      <w:r>
        <w:rPr/>
        <w:t xml:space="preserve">Ну, може, ще відрізані носи,</w:t>
      </w:r>
    </w:p>
    <w:p>
      <w:pPr/>
      <w:r>
        <w:rPr/>
        <w:t xml:space="preserve">Бо цар — як цар він дбає про покірність.</w:t>
      </w:r>
    </w:p>
    <w:p>
      <w:pPr/>
      <w:r>
        <w:rPr/>
        <w:t xml:space="preserve">О вільний степ! О золоті часи!</w:t>
      </w:r>
    </w:p>
    <w:p>
      <w:pPr/>
      <w:r>
        <w:rPr/>
        <w:t xml:space="preserve">Я вас благословляю за помірність.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Скіфський казан — Микола Руденко</dc:title>
  <dc:description/>
  <dc:subject/>
  <cp:keywords/>
  <cp:category/>
  <cp:lastModifiedBy/>
  <dcterms:created xsi:type="dcterms:W3CDTF">2025-01-21T09:35:07+00:00</dcterms:created>
  <dcterms:modified xsi:type="dcterms:W3CDTF">2025-01-21T09:35:07+00:00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