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Іржа часу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Горланить радіола через стіни,</w:t>
      </w:r>
    </w:p>
    <w:p>
      <w:pPr/>
      <w:r>
        <w:rPr/>
        <w:t xml:space="preserve">Коханку з перепою б'є сусід.</w:t>
      </w:r>
    </w:p>
    <w:p>
      <w:pPr/>
      <w:r>
        <w:rPr/>
        <w:t xml:space="preserve">А я гортаю фото з України —</w:t>
      </w:r>
    </w:p>
    <w:p>
      <w:pPr/>
      <w:r>
        <w:rPr/>
        <w:t xml:space="preserve">Від тих, кого не бачив десять літ.</w:t>
      </w:r>
    </w:p>
    <w:p>
      <w:pPr/>
    </w:p>
    <w:p>
      <w:pPr/>
      <w:r>
        <w:rPr/>
        <w:t xml:space="preserve">Це лихо — фотографії від друзів.</w:t>
      </w:r>
    </w:p>
    <w:p>
      <w:pPr/>
      <w:r>
        <w:rPr/>
        <w:t xml:space="preserve">Іржа часу! Хто глум твій не терпів?</w:t>
      </w:r>
    </w:p>
    <w:p>
      <w:pPr/>
      <w:r>
        <w:rPr/>
        <w:t xml:space="preserve">Мов губить листя сокорина в лузі,</w:t>
      </w:r>
    </w:p>
    <w:p>
      <w:pPr/>
      <w:r>
        <w:rPr/>
        <w:t xml:space="preserve">Так падає волосся з черепів.</w:t>
      </w:r>
    </w:p>
    <w:p>
      <w:pPr/>
    </w:p>
    <w:p>
      <w:pPr/>
      <w:r>
        <w:rPr/>
        <w:t xml:space="preserve">Себе не бачиш — ліпше видно друга.</w:t>
      </w:r>
    </w:p>
    <w:p>
      <w:pPr/>
      <w:r>
        <w:rPr/>
        <w:t xml:space="preserve">Який він красень був!</w:t>
      </w:r>
    </w:p>
    <w:p>
      <w:pPr/>
      <w:r>
        <w:rPr/>
        <w:t xml:space="preserve">Часи, часи…</w:t>
      </w:r>
    </w:p>
    <w:p>
      <w:pPr/>
      <w:r>
        <w:rPr/>
        <w:t xml:space="preserve">В очах загасла поривань напруга,</w:t>
      </w:r>
    </w:p>
    <w:p>
      <w:pPr/>
      <w:r>
        <w:rPr/>
        <w:t xml:space="preserve">Розмились риси мужньої краси.</w:t>
      </w:r>
    </w:p>
    <w:p>
      <w:pPr/>
    </w:p>
    <w:p>
      <w:pPr/>
      <w:r>
        <w:rPr/>
        <w:t xml:space="preserve">Куди воно пішло? Невже на вроду</w:t>
      </w:r>
    </w:p>
    <w:p>
      <w:pPr/>
      <w:r>
        <w:rPr/>
        <w:t xml:space="preserve">У сил небесних також є ліміт?</w:t>
      </w:r>
    </w:p>
    <w:p>
      <w:pPr/>
      <w:r>
        <w:rPr/>
        <w:t xml:space="preserve">Хвали чи лай породу і природу —</w:t>
      </w:r>
    </w:p>
    <w:p>
      <w:pPr/>
      <w:r>
        <w:rPr/>
        <w:t xml:space="preserve">Твої слова не перероблять світ.</w:t>
      </w:r>
    </w:p>
    <w:p>
      <w:pPr/>
    </w:p>
    <w:p>
      <w:pPr/>
      <w:r>
        <w:rPr/>
        <w:t xml:space="preserve">Коли надходять невеселі дати</w:t>
      </w:r>
    </w:p>
    <w:p>
      <w:pPr/>
      <w:r>
        <w:rPr/>
        <w:t xml:space="preserve">І з вуст жіночих маєш відкоша,</w:t>
      </w:r>
    </w:p>
    <w:p>
      <w:pPr/>
      <w:r>
        <w:rPr/>
        <w:t xml:space="preserve">Хто Фаустом не зажадає стати,</w:t>
      </w:r>
    </w:p>
    <w:p>
      <w:pPr/>
      <w:r>
        <w:rPr/>
        <w:t xml:space="preserve">Якщо у нього водиться душа?</w:t>
      </w:r>
    </w:p>
    <w:p>
      <w:pPr/>
    </w:p>
    <w:p>
      <w:pPr/>
      <w:r>
        <w:rPr/>
        <w:t xml:space="preserve">Такий товар не для старих валізок —</w:t>
      </w:r>
    </w:p>
    <w:p>
      <w:pPr/>
      <w:r>
        <w:rPr/>
        <w:t xml:space="preserve">Сьогодні інша мова, інший сприт.</w:t>
      </w:r>
    </w:p>
    <w:p>
      <w:pPr/>
      <w:r>
        <w:rPr/>
        <w:t xml:space="preserve">І Мефістофель вже не метафізик:</w:t>
      </w:r>
    </w:p>
    <w:p>
      <w:pPr/>
      <w:r>
        <w:rPr/>
        <w:t xml:space="preserve">За пляшку добуває Маргарит.</w:t>
      </w:r>
    </w:p>
    <w:p>
      <w:pPr/>
    </w:p>
    <w:p>
      <w:pPr/>
      <w:r>
        <w:rPr/>
        <w:t xml:space="preserve">Оці містерії щоночі бачу —</w:t>
      </w:r>
    </w:p>
    <w:p>
      <w:pPr/>
      <w:r>
        <w:rPr/>
        <w:t xml:space="preserve">Гуртожиток до ранку не стиха.</w:t>
      </w:r>
    </w:p>
    <w:p>
      <w:pPr/>
    </w:p>
    <w:p>
      <w:pPr/>
      <w:r>
        <w:rPr/>
        <w:t xml:space="preserve">Сміюсь крізь сльози.А частіше плачу.</w:t>
      </w:r>
    </w:p>
    <w:p>
      <w:pPr/>
      <w:r>
        <w:rPr/>
        <w:t xml:space="preserve">Та не суджу —</w:t>
      </w:r>
    </w:p>
    <w:p>
      <w:pPr/>
      <w:r>
        <w:rPr/>
        <w:t xml:space="preserve">Бо й сам не без гріха.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Іржа часу — Микола Руденко</dc:title>
  <dc:description/>
  <dc:subject/>
  <cp:keywords/>
  <cp:category/>
  <cp:lastModifiedBy/>
  <dcterms:created xsi:type="dcterms:W3CDTF">2025-01-21T08:47:58+00:00</dcterms:created>
  <dcterms:modified xsi:type="dcterms:W3CDTF">2025-01-21T08:47:58+00:00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