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 правди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Україно, моя рідна нене!</w:t>
      </w:r>
    </w:p>
    <w:p>
      <w:pPr/>
      <w:r>
        <w:rPr/>
        <w:t xml:space="preserve">Ой тяжке життя твоє й мерзенне!</w:t>
      </w:r>
    </w:p>
    <w:p>
      <w:pPr/>
      <w:r>
        <w:rPr/>
        <w:t xml:space="preserve">Що як гляну на гаї темряві –</w:t>
      </w:r>
    </w:p>
    <w:p>
      <w:pPr/>
      <w:r>
        <w:rPr/>
        <w:t xml:space="preserve">Тільки вбачу річеньки криваві,</w:t>
      </w:r>
    </w:p>
    <w:p>
      <w:pPr/>
      <w:r>
        <w:rPr/>
        <w:t xml:space="preserve">Що як гляну на степи широкі –</w:t>
      </w:r>
    </w:p>
    <w:p>
      <w:pPr/>
      <w:r>
        <w:rPr/>
        <w:t xml:space="preserve">Тільки вбачу могилки високі,</w:t>
      </w:r>
    </w:p>
    <w:p>
      <w:pPr/>
      <w:r>
        <w:rPr/>
        <w:t xml:space="preserve">Що як гляну на поля-долини –</w:t>
      </w:r>
    </w:p>
    <w:p>
      <w:pPr/>
      <w:r>
        <w:rPr/>
        <w:t xml:space="preserve">Усе рідне пропадає, гине…</w:t>
      </w:r>
    </w:p>
    <w:p>
      <w:pPr/>
      <w:r>
        <w:rPr/>
        <w:t xml:space="preserve">Ох ти люду, нещасливий люду!</w:t>
      </w:r>
    </w:p>
    <w:p>
      <w:pPr/>
      <w:r>
        <w:rPr/>
        <w:t xml:space="preserve">Як і перше, твою кров п'ють всюди –</w:t>
      </w:r>
    </w:p>
    <w:p>
      <w:pPr/>
      <w:r>
        <w:rPr/>
        <w:t xml:space="preserve">П'ють жиди й панів частують в дяку;</w:t>
      </w:r>
    </w:p>
    <w:p>
      <w:pPr/>
      <w:r>
        <w:rPr/>
        <w:t xml:space="preserve">Бач, усім прийшлась вона до смаку,</w:t>
      </w:r>
    </w:p>
    <w:p>
      <w:pPr/>
      <w:r>
        <w:rPr/>
        <w:t xml:space="preserve">І охочих розвелось до ката –</w:t>
      </w:r>
    </w:p>
    <w:p>
      <w:pPr/>
      <w:r>
        <w:rPr/>
        <w:t xml:space="preserve">Гріють добре й свої свого брата!</w:t>
      </w:r>
    </w:p>
    <w:p>
      <w:pPr/>
      <w:r>
        <w:rPr/>
        <w:t xml:space="preserve">Тільки слава, що ти маєш волю,</w:t>
      </w:r>
    </w:p>
    <w:p>
      <w:pPr/>
      <w:r>
        <w:rPr/>
        <w:t xml:space="preserve">А і досі проклинаєш долю;</w:t>
      </w:r>
    </w:p>
    <w:p>
      <w:pPr/>
      <w:r>
        <w:rPr/>
        <w:t xml:space="preserve">Бо з твоєї багатіють праці</w:t>
      </w:r>
    </w:p>
    <w:p>
      <w:pPr/>
      <w:r>
        <w:rPr/>
        <w:t xml:space="preserve">Ті, що мають цукерні й палаци,</w:t>
      </w:r>
    </w:p>
    <w:p>
      <w:pPr/>
      <w:r>
        <w:rPr/>
        <w:t xml:space="preserve">А у тебе все старі ще латки,</w:t>
      </w:r>
    </w:p>
    <w:p>
      <w:pPr/>
      <w:r>
        <w:rPr/>
        <w:t xml:space="preserve">Лиш щороку більшають податки.</w:t>
      </w:r>
    </w:p>
    <w:p>
      <w:pPr/>
      <w:r>
        <w:rPr/>
        <w:t xml:space="preserve">А податки б на громадські треби –</w:t>
      </w:r>
    </w:p>
    <w:p>
      <w:pPr/>
      <w:r>
        <w:rPr/>
        <w:t xml:space="preserve">Тільки, брате, певно не для тебе;</w:t>
      </w:r>
    </w:p>
    <w:p>
      <w:pPr/>
      <w:r>
        <w:rPr/>
        <w:t xml:space="preserve">Ти роби і плати гроші всюди,</w:t>
      </w:r>
    </w:p>
    <w:p>
      <w:pPr/>
      <w:r>
        <w:rPr/>
        <w:t xml:space="preserve">Не тобі знать, хто там порать буде!</w:t>
      </w:r>
    </w:p>
    <w:p>
      <w:pPr/>
      <w:r>
        <w:rPr/>
        <w:t xml:space="preserve">Плати більш, щоб менше було лишку,</w:t>
      </w:r>
    </w:p>
    <w:p>
      <w:pPr/>
      <w:r>
        <w:rPr/>
        <w:t xml:space="preserve">Бо одно – їх понесеш до шинку…</w:t>
      </w:r>
    </w:p>
    <w:p>
      <w:pPr/>
      <w:r>
        <w:rPr/>
        <w:t xml:space="preserve">І у кухлі отої отрути</w:t>
      </w:r>
    </w:p>
    <w:p>
      <w:pPr/>
      <w:r>
        <w:rPr/>
        <w:t xml:space="preserve">Там затопиш своє горе й скрути!</w:t>
      </w:r>
    </w:p>
    <w:p>
      <w:pPr/>
      <w:r>
        <w:rPr/>
        <w:t xml:space="preserve">Ой не спиться, не лежиться в хаті,</w:t>
      </w:r>
    </w:p>
    <w:p>
      <w:pPr/>
      <w:r>
        <w:rPr/>
        <w:t xml:space="preserve">А на серці якийсь тяжкий нуд:</w:t>
      </w:r>
    </w:p>
    <w:p>
      <w:pPr/>
      <w:r>
        <w:rPr/>
        <w:t xml:space="preserve">Мені б хтілось помолитись, брате,</w:t>
      </w:r>
    </w:p>
    <w:p>
      <w:pPr/>
      <w:r>
        <w:rPr/>
        <w:t xml:space="preserve">За наш темний, всетерплячий люд;</w:t>
      </w:r>
    </w:p>
    <w:p>
      <w:pPr/>
      <w:r>
        <w:rPr/>
        <w:t xml:space="preserve">За той люд, що полягав кістками,</w:t>
      </w:r>
    </w:p>
    <w:p>
      <w:pPr/>
      <w:r>
        <w:rPr/>
        <w:t xml:space="preserve">Що наш край від ляха боронив –</w:t>
      </w:r>
    </w:p>
    <w:p>
      <w:pPr/>
      <w:r>
        <w:rPr/>
        <w:t xml:space="preserve">І за те зробився кріпаками</w:t>
      </w:r>
    </w:p>
    <w:p>
      <w:pPr/>
      <w:r>
        <w:rPr/>
        <w:t xml:space="preserve">У своєї старшини – панів;</w:t>
      </w:r>
    </w:p>
    <w:p>
      <w:pPr/>
      <w:r>
        <w:rPr/>
        <w:t xml:space="preserve">За той люд, що незлічимі роки</w:t>
      </w:r>
    </w:p>
    <w:p>
      <w:pPr/>
      <w:r>
        <w:rPr/>
        <w:t xml:space="preserve">Нам робив сутужно під ярмом</w:t>
      </w:r>
    </w:p>
    <w:p>
      <w:pPr/>
      <w:r>
        <w:rPr/>
        <w:t xml:space="preserve">Та з нужди, з натуги, з замороки</w:t>
      </w:r>
    </w:p>
    <w:p>
      <w:pPr/>
      <w:r>
        <w:rPr/>
        <w:t xml:space="preserve">Помарнів і перевівсь гуртом;</w:t>
      </w:r>
    </w:p>
    <w:p>
      <w:pPr/>
      <w:r>
        <w:rPr/>
        <w:t xml:space="preserve">Що тепера без освіти й віри</w:t>
      </w:r>
    </w:p>
    <w:p>
      <w:pPr/>
      <w:r>
        <w:rPr/>
        <w:t xml:space="preserve">Йде з клеймом догани на лиці,</w:t>
      </w:r>
    </w:p>
    <w:p>
      <w:pPr/>
      <w:r>
        <w:rPr/>
        <w:t xml:space="preserve">Мов заблуда в пущі неомірій</w:t>
      </w:r>
    </w:p>
    <w:p>
      <w:pPr/>
      <w:r>
        <w:rPr/>
        <w:t xml:space="preserve">В глупу ніч без світла у руці.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 правди — Михайло Старицький</dc:title>
  <dc:description/>
  <dc:subject/>
  <cp:keywords/>
  <cp:category/>
  <cp:lastModifiedBy/>
  <dcterms:created xsi:type="dcterms:W3CDTF">2025-01-21T08:57:45+00:00</dcterms:created>
  <dcterms:modified xsi:type="dcterms:W3CDTF">2025-01-21T08:57:45+00:00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